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5F" w:rsidRPr="0046575F" w:rsidRDefault="0046575F" w:rsidP="0046575F">
      <w:pPr>
        <w:spacing w:after="160" w:line="256" w:lineRule="auto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r w:rsidRPr="0046575F">
        <w:rPr>
          <w:rFonts w:eastAsia="Calibri"/>
          <w:sz w:val="28"/>
          <w:szCs w:val="28"/>
          <w:lang w:eastAsia="en-US"/>
        </w:rPr>
        <w:t>Приложение к ООО СОО</w:t>
      </w:r>
    </w:p>
    <w:p w:rsidR="0046575F" w:rsidRPr="0046575F" w:rsidRDefault="0046575F" w:rsidP="0046575F">
      <w:pPr>
        <w:spacing w:after="160" w:line="256" w:lineRule="auto"/>
        <w:jc w:val="right"/>
        <w:rPr>
          <w:rFonts w:eastAsia="Calibri"/>
          <w:sz w:val="28"/>
          <w:szCs w:val="28"/>
          <w:lang w:eastAsia="en-US"/>
        </w:rPr>
      </w:pPr>
      <w:r w:rsidRPr="0046575F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МБОУ «СОШ №28» НМР РТ</w:t>
      </w:r>
    </w:p>
    <w:bookmarkEnd w:id="0"/>
    <w:p w:rsidR="0046575F" w:rsidRPr="0046575F" w:rsidRDefault="0046575F" w:rsidP="0046575F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46575F" w:rsidRPr="0046575F" w:rsidRDefault="0046575F" w:rsidP="0046575F">
      <w:pPr>
        <w:spacing w:after="160" w:line="256" w:lineRule="auto"/>
        <w:rPr>
          <w:rFonts w:eastAsia="Calibri"/>
          <w:b/>
          <w:sz w:val="32"/>
          <w:szCs w:val="32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right"/>
        <w:rPr>
          <w:rFonts w:eastAsia="Calibri"/>
          <w:b/>
          <w:sz w:val="32"/>
          <w:szCs w:val="32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6575F">
        <w:rPr>
          <w:rFonts w:eastAsia="Calibri"/>
          <w:b/>
          <w:sz w:val="40"/>
          <w:szCs w:val="40"/>
          <w:lang w:eastAsia="en-US"/>
        </w:rPr>
        <w:t>РАБОЧАЯ  ПРОГРАММА</w:t>
      </w: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6575F">
        <w:rPr>
          <w:rFonts w:eastAsia="Calibri"/>
          <w:b/>
          <w:sz w:val="40"/>
          <w:szCs w:val="40"/>
          <w:lang w:eastAsia="en-US"/>
        </w:rPr>
        <w:t>по учебному предмету</w:t>
      </w: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6575F">
        <w:rPr>
          <w:rFonts w:eastAsia="Calibri"/>
          <w:b/>
          <w:sz w:val="40"/>
          <w:szCs w:val="40"/>
          <w:lang w:eastAsia="en-US"/>
        </w:rPr>
        <w:t>«</w:t>
      </w:r>
      <w:r>
        <w:rPr>
          <w:rFonts w:eastAsia="Calibri"/>
          <w:b/>
          <w:sz w:val="40"/>
          <w:szCs w:val="40"/>
          <w:lang w:eastAsia="en-US"/>
        </w:rPr>
        <w:t>ОБЖ</w:t>
      </w:r>
      <w:r w:rsidRPr="0046575F">
        <w:rPr>
          <w:rFonts w:eastAsia="Calibri"/>
          <w:b/>
          <w:sz w:val="40"/>
          <w:szCs w:val="40"/>
          <w:lang w:eastAsia="en-US"/>
        </w:rPr>
        <w:t>»</w:t>
      </w: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6575F">
        <w:rPr>
          <w:rFonts w:eastAsia="Calibri"/>
          <w:b/>
          <w:sz w:val="40"/>
          <w:szCs w:val="40"/>
          <w:lang w:eastAsia="en-US"/>
        </w:rPr>
        <w:t>уровень образования</w:t>
      </w: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u w:val="single"/>
          <w:lang w:eastAsia="en-US"/>
        </w:rPr>
      </w:pPr>
      <w:r w:rsidRPr="0046575F">
        <w:rPr>
          <w:rFonts w:eastAsia="Calibri"/>
          <w:b/>
          <w:sz w:val="40"/>
          <w:szCs w:val="40"/>
          <w:u w:val="single"/>
          <w:lang w:eastAsia="en-US"/>
        </w:rPr>
        <w:t>среднее общее</w:t>
      </w: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  <w:r w:rsidRPr="0046575F">
        <w:rPr>
          <w:rFonts w:eastAsia="Calibri"/>
          <w:b/>
          <w:sz w:val="40"/>
          <w:szCs w:val="40"/>
          <w:lang w:eastAsia="en-US"/>
        </w:rPr>
        <w:t>(11 классы ФК  ГОС)</w:t>
      </w: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Pr="0046575F" w:rsidRDefault="0046575F" w:rsidP="0046575F">
      <w:pPr>
        <w:spacing w:after="160" w:line="256" w:lineRule="auto"/>
        <w:jc w:val="center"/>
        <w:rPr>
          <w:rFonts w:eastAsia="Calibri"/>
          <w:b/>
          <w:sz w:val="40"/>
          <w:szCs w:val="40"/>
          <w:lang w:eastAsia="en-US"/>
        </w:rPr>
      </w:pPr>
    </w:p>
    <w:p w:rsidR="0046575F" w:rsidRDefault="0046575F" w:rsidP="00866DD8">
      <w:pPr>
        <w:ind w:firstLine="709"/>
        <w:jc w:val="center"/>
        <w:rPr>
          <w:b/>
        </w:rPr>
      </w:pPr>
    </w:p>
    <w:p w:rsidR="00866DD8" w:rsidRDefault="00866DD8" w:rsidP="00866DD8">
      <w:pPr>
        <w:ind w:firstLine="709"/>
        <w:jc w:val="center"/>
        <w:rPr>
          <w:b/>
        </w:rPr>
      </w:pPr>
      <w:r w:rsidRPr="00BF72A8">
        <w:rPr>
          <w:b/>
        </w:rPr>
        <w:t>Пояснительная записка</w:t>
      </w:r>
    </w:p>
    <w:p w:rsidR="00866DD8" w:rsidRPr="00BF72A8" w:rsidRDefault="00866DD8" w:rsidP="00866DD8">
      <w:pPr>
        <w:ind w:firstLine="709"/>
        <w:jc w:val="center"/>
        <w:rPr>
          <w:b/>
        </w:rPr>
      </w:pP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>Рабочая программа предмета «Основы безопасности жизнедея</w:t>
      </w:r>
      <w:r w:rsidR="00D00546">
        <w:rPr>
          <w:color w:val="000000"/>
        </w:rPr>
        <w:t>тельности» для 11 класса на 2020 – 2021</w:t>
      </w:r>
      <w:r w:rsidRPr="00BF72A8">
        <w:rPr>
          <w:color w:val="000000"/>
        </w:rPr>
        <w:t xml:space="preserve"> учебный год составлена на основе нормативных документов: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>* Федеральный закон «Об образовании в Российской Федерации» от 29.12.2012г. № 273-ФЗ.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>* Федерального компонента государственного стандарта общего образования (приказ МО РФ от 05.03.2004 №1089 (ред.31.12.2012))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>* Федерального БУП для общеобразовательных учреждений РФ (приказ МО РФ от 09.03.2004 №1312);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 xml:space="preserve">* Примерной программы для среднего общего образования по ОБЖ (письмо Департамента государственной политики в образовании </w:t>
      </w:r>
      <w:proofErr w:type="spellStart"/>
      <w:r w:rsidRPr="00BF72A8">
        <w:rPr>
          <w:color w:val="000000"/>
        </w:rPr>
        <w:t>Минобрнауки</w:t>
      </w:r>
      <w:proofErr w:type="spellEnd"/>
      <w:r w:rsidRPr="00BF72A8">
        <w:rPr>
          <w:color w:val="000000"/>
        </w:rPr>
        <w:t xml:space="preserve"> России от 07.07.2005г. № 03-1263 « О примерных программах по учебным предметам Федерального базисного учебного плана»;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>* Закона Республики Татарстан от 22.07.2013 № 68-ЗРТ «Об образовании»;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 xml:space="preserve">* Устава МБОУ «Гимназия №2» имени Баки </w:t>
      </w:r>
      <w:proofErr w:type="spellStart"/>
      <w:r w:rsidRPr="00BF72A8">
        <w:rPr>
          <w:color w:val="000000"/>
        </w:rPr>
        <w:t>Урманче</w:t>
      </w:r>
      <w:proofErr w:type="spellEnd"/>
      <w:r w:rsidRPr="00BF72A8">
        <w:rPr>
          <w:color w:val="000000"/>
        </w:rPr>
        <w:t xml:space="preserve"> Нижнекамского муниципального района РТ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 xml:space="preserve">* Основной образовательной программы </w:t>
      </w:r>
      <w:r w:rsidR="0010679C">
        <w:rPr>
          <w:color w:val="000000"/>
        </w:rPr>
        <w:t>среднего</w:t>
      </w:r>
      <w:r w:rsidRPr="00BF72A8">
        <w:rPr>
          <w:color w:val="000000"/>
        </w:rPr>
        <w:t xml:space="preserve"> общего образования </w:t>
      </w:r>
      <w:r w:rsidR="0010679C">
        <w:rPr>
          <w:color w:val="000000"/>
        </w:rPr>
        <w:t xml:space="preserve">ФК ГОС </w:t>
      </w:r>
      <w:r w:rsidRPr="00BF72A8">
        <w:rPr>
          <w:color w:val="000000"/>
        </w:rPr>
        <w:t xml:space="preserve">МБОУ «Гимназия №2» имени Баки </w:t>
      </w:r>
      <w:proofErr w:type="spellStart"/>
      <w:r w:rsidRPr="00BF72A8">
        <w:rPr>
          <w:color w:val="000000"/>
        </w:rPr>
        <w:t>Урманче</w:t>
      </w:r>
      <w:proofErr w:type="spellEnd"/>
      <w:r w:rsidRPr="00BF72A8">
        <w:rPr>
          <w:color w:val="000000"/>
        </w:rPr>
        <w:t xml:space="preserve"> Нижнекамского муниципального района РТ (приказ МБОУ «Гимназия №2» НМР РТ №338 от 01.06.2015)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 xml:space="preserve">* Учебного плана МБОУ «Гимназия №2» имени Баки </w:t>
      </w:r>
      <w:proofErr w:type="spellStart"/>
      <w:r w:rsidRPr="00BF72A8">
        <w:rPr>
          <w:color w:val="000000"/>
        </w:rPr>
        <w:t>Урманче</w:t>
      </w:r>
      <w:proofErr w:type="spellEnd"/>
      <w:r w:rsidRPr="00BF72A8">
        <w:rPr>
          <w:color w:val="000000"/>
        </w:rPr>
        <w:t xml:space="preserve"> Нижнекамского </w:t>
      </w:r>
      <w:r w:rsidR="00D00546">
        <w:rPr>
          <w:color w:val="000000"/>
        </w:rPr>
        <w:t>муниципального района РТ на 2020-2021</w:t>
      </w:r>
      <w:r w:rsidRPr="00BF72A8">
        <w:rPr>
          <w:color w:val="000000"/>
        </w:rPr>
        <w:t xml:space="preserve"> учебный год с учётом регионального компонента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F72A8">
        <w:rPr>
          <w:color w:val="000000"/>
        </w:rPr>
        <w:t>* Положение о порядке разработки рабочей програ</w:t>
      </w:r>
      <w:r w:rsidR="00355C74">
        <w:rPr>
          <w:color w:val="000000"/>
        </w:rPr>
        <w:t>ммы по учебному предмету на 201</w:t>
      </w:r>
      <w:r w:rsidR="00B36491" w:rsidRPr="00B36491">
        <w:rPr>
          <w:color w:val="000000"/>
        </w:rPr>
        <w:t>7</w:t>
      </w:r>
      <w:r w:rsidR="00355C74">
        <w:rPr>
          <w:color w:val="000000"/>
        </w:rPr>
        <w:t>-201</w:t>
      </w:r>
      <w:r w:rsidR="00B36491" w:rsidRPr="00B36491">
        <w:rPr>
          <w:color w:val="000000"/>
        </w:rPr>
        <w:t>8</w:t>
      </w:r>
      <w:r w:rsidRPr="00BF72A8">
        <w:rPr>
          <w:color w:val="000000"/>
        </w:rPr>
        <w:t xml:space="preserve"> учебный год (приказ МБОУ «Гимназия №2» НМР РТ № 323 от 30.05.2015)</w:t>
      </w:r>
    </w:p>
    <w:p w:rsidR="00866DD8" w:rsidRDefault="00866DD8" w:rsidP="00866DD8">
      <w:pPr>
        <w:pStyle w:val="a3"/>
        <w:spacing w:before="0" w:beforeAutospacing="0" w:after="0" w:afterAutospacing="0"/>
        <w:jc w:val="both"/>
        <w:rPr>
          <w:color w:val="000000"/>
          <w:w w:val="116"/>
        </w:rPr>
      </w:pPr>
      <w:r w:rsidRPr="00BF72A8">
        <w:rPr>
          <w:color w:val="000000"/>
          <w:spacing w:val="3"/>
          <w:w w:val="116"/>
        </w:rPr>
        <w:t xml:space="preserve">При составлении рабочей программы учитывались Федеральный  базисный учебный </w:t>
      </w:r>
      <w:r w:rsidRPr="00BF72A8">
        <w:rPr>
          <w:color w:val="000000"/>
          <w:w w:val="116"/>
        </w:rPr>
        <w:t>план по курсу ОБЖ, в соответствие с которыми, на изучение курса ОБЖ в 11 классе отводится 34 часа в год (1 час в неделю).</w:t>
      </w:r>
    </w:p>
    <w:p w:rsidR="00866DD8" w:rsidRPr="00BF72A8" w:rsidRDefault="00866DD8" w:rsidP="00866DD8">
      <w:pPr>
        <w:pStyle w:val="a3"/>
        <w:spacing w:before="0" w:beforeAutospacing="0" w:after="0" w:afterAutospacing="0"/>
        <w:jc w:val="both"/>
        <w:rPr>
          <w:color w:val="000000"/>
          <w:w w:val="116"/>
        </w:rPr>
      </w:pPr>
    </w:p>
    <w:p w:rsidR="00866DD8" w:rsidRDefault="00866DD8" w:rsidP="00866DD8">
      <w:pPr>
        <w:jc w:val="center"/>
        <w:rPr>
          <w:b/>
        </w:rPr>
      </w:pPr>
      <w:r w:rsidRPr="00BF72A8">
        <w:rPr>
          <w:b/>
        </w:rPr>
        <w:t>Цели и задачи учебного предмета</w:t>
      </w:r>
    </w:p>
    <w:p w:rsidR="00866DD8" w:rsidRPr="00BF72A8" w:rsidRDefault="00866DD8" w:rsidP="00866DD8">
      <w:pPr>
        <w:jc w:val="center"/>
        <w:rPr>
          <w:b/>
        </w:rPr>
      </w:pPr>
    </w:p>
    <w:p w:rsidR="0053415A" w:rsidRPr="0053415A" w:rsidRDefault="0053415A" w:rsidP="0053415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415A">
        <w:rPr>
          <w:rFonts w:ascii="Times New Roman" w:hAnsi="Times New Roman" w:cs="Times New Roman"/>
          <w:sz w:val="22"/>
          <w:szCs w:val="22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53415A" w:rsidRPr="0053415A" w:rsidRDefault="0053415A" w:rsidP="0053415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415A">
        <w:rPr>
          <w:rFonts w:ascii="Times New Roman" w:hAnsi="Times New Roman" w:cs="Times New Roman"/>
          <w:sz w:val="22"/>
          <w:szCs w:val="22"/>
        </w:rP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53415A" w:rsidRPr="0053415A" w:rsidRDefault="0053415A" w:rsidP="0053415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415A">
        <w:rPr>
          <w:rFonts w:ascii="Times New Roman" w:hAnsi="Times New Roman" w:cs="Times New Roman"/>
          <w:sz w:val="22"/>
          <w:szCs w:val="22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53415A" w:rsidRPr="0053415A" w:rsidRDefault="0053415A" w:rsidP="0053415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3415A">
        <w:rPr>
          <w:rFonts w:ascii="Times New Roman" w:hAnsi="Times New Roman" w:cs="Times New Roman"/>
          <w:sz w:val="22"/>
          <w:szCs w:val="22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783042" w:rsidRDefault="00783042" w:rsidP="00866DD8">
      <w:pPr>
        <w:shd w:val="clear" w:color="auto" w:fill="FFFFFF"/>
        <w:jc w:val="center"/>
        <w:rPr>
          <w:b/>
        </w:rPr>
      </w:pPr>
    </w:p>
    <w:p w:rsidR="00866DD8" w:rsidRDefault="00866DD8" w:rsidP="00866DD8">
      <w:pPr>
        <w:shd w:val="clear" w:color="auto" w:fill="FFFFFF"/>
        <w:jc w:val="center"/>
        <w:rPr>
          <w:b/>
        </w:rPr>
      </w:pPr>
      <w:r w:rsidRPr="00BF72A8">
        <w:rPr>
          <w:b/>
        </w:rPr>
        <w:t>Содержание предмета</w:t>
      </w:r>
    </w:p>
    <w:p w:rsidR="00783042" w:rsidRDefault="00783042" w:rsidP="00866DD8">
      <w:pPr>
        <w:shd w:val="clear" w:color="auto" w:fill="FFFFFF"/>
        <w:jc w:val="center"/>
        <w:rPr>
          <w:b/>
        </w:rPr>
      </w:pPr>
    </w:p>
    <w:p w:rsidR="00783042" w:rsidRPr="00BF72A8" w:rsidRDefault="00783042" w:rsidP="00783042">
      <w:pPr>
        <w:jc w:val="center"/>
      </w:pPr>
      <w:r>
        <w:rPr>
          <w:b/>
          <w:bCs/>
        </w:rPr>
        <w:t>Раздел 1</w:t>
      </w:r>
      <w:r w:rsidRPr="00BF72A8">
        <w:rPr>
          <w:b/>
          <w:bCs/>
        </w:rPr>
        <w:t>. Основы медицинских знаний и здорового образа жизни (9 часов)</w:t>
      </w:r>
    </w:p>
    <w:p w:rsidR="00783042" w:rsidRDefault="00783042" w:rsidP="00783042">
      <w:pPr>
        <w:jc w:val="both"/>
      </w:pPr>
      <w:r w:rsidRPr="00BF72A8">
        <w:rPr>
          <w:b/>
          <w:bCs/>
        </w:rPr>
        <w:t>Основы здорового образа жизни (6 часов)</w:t>
      </w:r>
      <w:r w:rsidRPr="00BF72A8">
        <w:t> </w:t>
      </w:r>
    </w:p>
    <w:p w:rsidR="00E33C39" w:rsidRDefault="00783042" w:rsidP="00783042">
      <w:pPr>
        <w:jc w:val="both"/>
      </w:pPr>
      <w:r>
        <w:t xml:space="preserve">- </w:t>
      </w:r>
      <w:r w:rsidRPr="00E33C39">
        <w:t>Репродуктивное здоровье. Правила личной гигиены</w:t>
      </w:r>
      <w:r w:rsidR="00E33C39">
        <w:t xml:space="preserve"> (уход за кожей, зубами и волосами, гигиена одежды, н</w:t>
      </w:r>
      <w:r w:rsidR="00E33C39" w:rsidRPr="00BF72A8">
        <w:t>екоторы</w:t>
      </w:r>
      <w:r w:rsidR="00E33C39">
        <w:t>е понятия об очищении организма)</w:t>
      </w:r>
      <w:r w:rsidRPr="00E33C39">
        <w:t xml:space="preserve">. </w:t>
      </w:r>
      <w:r w:rsidR="00E33C39" w:rsidRPr="00E33C39">
        <w:t>Беременность и гигиена беременности. Уход за младенцем.</w:t>
      </w:r>
    </w:p>
    <w:p w:rsidR="00783042" w:rsidRPr="00BF72A8" w:rsidRDefault="00E33C39" w:rsidP="00783042">
      <w:pPr>
        <w:jc w:val="both"/>
      </w:pPr>
      <w:r>
        <w:t>- </w:t>
      </w:r>
      <w:r w:rsidR="00783042" w:rsidRPr="00BF72A8">
        <w:t>Формирование правильных взаимоотношений полов. Семья и её значение в жизни человека. Факторы, оказывающие влияние на гармонию совместной жизни (психологический фактор, культурный фактор, материальный фактор). Качества, которые необходимо воспитывать в себе молодому человеку для создания прочной семьи.</w:t>
      </w:r>
    </w:p>
    <w:p w:rsidR="00783042" w:rsidRPr="00BF72A8" w:rsidRDefault="00E33C39" w:rsidP="00783042">
      <w:pPr>
        <w:jc w:val="both"/>
      </w:pPr>
      <w:r>
        <w:lastRenderedPageBreak/>
        <w:t xml:space="preserve">- </w:t>
      </w:r>
      <w:r w:rsidR="00783042" w:rsidRPr="00BF72A8">
        <w:t>Инфекции, передаваемые половым путём (ИППП), формы передачи, причины, способствующие заражению. Меры профилактики. Уголовная ответственность за заражение венерической болезнью.</w:t>
      </w:r>
    </w:p>
    <w:p w:rsidR="00783042" w:rsidRPr="00BF72A8" w:rsidRDefault="00E33C39" w:rsidP="00783042">
      <w:pPr>
        <w:jc w:val="both"/>
      </w:pPr>
      <w:r>
        <w:t xml:space="preserve">- </w:t>
      </w:r>
      <w:r w:rsidR="00783042" w:rsidRPr="00BF72A8">
        <w:t>ВИЧ-инфекция и СПИД, краткая характеристика и основные пути заражения. Профилактика ВИЧ-инфекции. Ответственность за заражение ВИЧ-инфекцией.</w:t>
      </w:r>
    </w:p>
    <w:p w:rsidR="00783042" w:rsidRPr="00BF72A8" w:rsidRDefault="00E33C39" w:rsidP="00783042">
      <w:pPr>
        <w:jc w:val="both"/>
      </w:pPr>
      <w:r>
        <w:t xml:space="preserve">- </w:t>
      </w:r>
      <w:r w:rsidR="00783042" w:rsidRPr="00BF72A8">
        <w:t>«Факторы риска», способные привести к суициду. Психологическая устойчивость – основа предупреждения суицида.</w:t>
      </w:r>
    </w:p>
    <w:p w:rsidR="00783042" w:rsidRPr="00BF72A8" w:rsidRDefault="00E33C39" w:rsidP="00783042">
      <w:pPr>
        <w:jc w:val="both"/>
      </w:pPr>
      <w:r>
        <w:t xml:space="preserve">- </w:t>
      </w:r>
      <w:r w:rsidR="00783042" w:rsidRPr="00BF72A8">
        <w:t>Брак и семья, основные понятия и определения. Условия и порядок заключения брака. Личные права и обязанности супругов. Права и обязанности родителей.</w:t>
      </w:r>
    </w:p>
    <w:p w:rsidR="00783042" w:rsidRPr="00BF72A8" w:rsidRDefault="00783042" w:rsidP="00783042">
      <w:pPr>
        <w:jc w:val="both"/>
      </w:pPr>
      <w:r w:rsidRPr="00BF72A8">
        <w:rPr>
          <w:b/>
          <w:bCs/>
        </w:rPr>
        <w:t>Основы медицинских знаний и правила оказания первой медицинской помощи (3 часа)</w:t>
      </w:r>
    </w:p>
    <w:p w:rsidR="00783042" w:rsidRPr="00BF72A8" w:rsidRDefault="00936E92" w:rsidP="00783042">
      <w:pPr>
        <w:jc w:val="both"/>
      </w:pPr>
      <w:r>
        <w:t xml:space="preserve">- </w:t>
      </w:r>
      <w:r w:rsidR="00783042" w:rsidRPr="00BF72A8">
        <w:t>Сердечная недостаточность и причины её возникновения. Общие правила оказания первой медицинской помощи при острой сердечной недостаточности. Инсульт, основные причины его возникновения, признаки возникновения. Первая медицинская помощь при инсульте.</w:t>
      </w:r>
    </w:p>
    <w:p w:rsidR="00783042" w:rsidRPr="00BF72A8" w:rsidRDefault="00936E92" w:rsidP="00783042">
      <w:pPr>
        <w:jc w:val="both"/>
      </w:pPr>
      <w:r>
        <w:t xml:space="preserve">- </w:t>
      </w:r>
      <w:r w:rsidR="00783042" w:rsidRPr="00BF72A8">
        <w:t>Основные виды травм опорно-двигательного аппарата и причины их возникновения. Профилактика травм опорно-двигательного аппарата. Основные правила оказания первой медицинской помощи при травмах опорно-двигательного аппарата. Черепно-мозговая травма, основные причины её возникновения и возможные последствия. Первая медицинская помощь при черепно-мозговой травме. Травма груди, причины её возникновения, возможные последствия. Первая медицинская помощь при травме груди. Травма живота, причины её возникновения, возможные последствия. Первая медицинская помощь при травме живота. Травма в области таза, причины её возникновения, возможные последствия. Первая медицинская помощь при травме в области таза. Травма позвоночника и спины, основные виды травм позвоночника и спины, их возможные последствия. Правила оказания первой медицинской помощи при травмах позвоночника и спины.</w:t>
      </w:r>
    </w:p>
    <w:p w:rsidR="00783042" w:rsidRDefault="00936E92" w:rsidP="00783042">
      <w:pPr>
        <w:jc w:val="both"/>
      </w:pPr>
      <w:r>
        <w:t xml:space="preserve">- </w:t>
      </w:r>
      <w:r w:rsidR="00783042" w:rsidRPr="00BF72A8">
        <w:t>Реанимация. Правила проведения сердечно-лёгочной реанимации. Непрямой массаж сердца. Искусственная вентиляция лёгких способом «изо рта в рот» или «изо рта в нос». Сочетание проведения непрямого массажа сердца и искусственной вентиляции лёгких.</w:t>
      </w:r>
    </w:p>
    <w:p w:rsidR="00783042" w:rsidRPr="00BF72A8" w:rsidRDefault="00783042" w:rsidP="00783042">
      <w:pPr>
        <w:jc w:val="both"/>
      </w:pPr>
    </w:p>
    <w:p w:rsidR="00866DD8" w:rsidRPr="00BF72A8" w:rsidRDefault="00866DD8" w:rsidP="00866DD8">
      <w:pPr>
        <w:jc w:val="center"/>
      </w:pPr>
      <w:r w:rsidRPr="00BF72A8">
        <w:rPr>
          <w:b/>
          <w:bCs/>
        </w:rPr>
        <w:t>Р</w:t>
      </w:r>
      <w:r w:rsidR="00783042">
        <w:rPr>
          <w:b/>
          <w:bCs/>
        </w:rPr>
        <w:t>аздел 2</w:t>
      </w:r>
      <w:r w:rsidRPr="00BF72A8">
        <w:rPr>
          <w:b/>
          <w:bCs/>
        </w:rPr>
        <w:t>. Основы военной службы (25 часов)</w:t>
      </w:r>
    </w:p>
    <w:p w:rsidR="00866DD8" w:rsidRDefault="00442BF7" w:rsidP="00414817">
      <w:pPr>
        <w:jc w:val="both"/>
        <w:rPr>
          <w:b/>
          <w:bCs/>
        </w:rPr>
      </w:pPr>
      <w:r>
        <w:rPr>
          <w:b/>
        </w:rPr>
        <w:t>Нормативно – правовые акты</w:t>
      </w:r>
      <w:r w:rsidRPr="00442BF7">
        <w:rPr>
          <w:b/>
        </w:rPr>
        <w:t>, регламентирующие жизнь и быт военнослужащих</w:t>
      </w:r>
      <w:r>
        <w:rPr>
          <w:b/>
        </w:rPr>
        <w:t xml:space="preserve"> </w:t>
      </w:r>
      <w:r w:rsidR="00617CAF">
        <w:rPr>
          <w:b/>
          <w:bCs/>
        </w:rPr>
        <w:t>(5</w:t>
      </w:r>
      <w:r w:rsidR="00866DD8" w:rsidRPr="00BF72A8">
        <w:rPr>
          <w:b/>
          <w:bCs/>
        </w:rPr>
        <w:t xml:space="preserve"> часов)</w:t>
      </w:r>
    </w:p>
    <w:p w:rsidR="00442BF7" w:rsidRPr="00BF72A8" w:rsidRDefault="00FB4711" w:rsidP="00442BF7">
      <w:pPr>
        <w:jc w:val="both"/>
      </w:pPr>
      <w:r>
        <w:t xml:space="preserve">- Какие предметы и виды нормативов </w:t>
      </w:r>
      <w:r w:rsidR="00E35FD1">
        <w:t xml:space="preserve">по </w:t>
      </w:r>
      <w:r>
        <w:t>физической подготовке сдавать</w:t>
      </w:r>
      <w:r w:rsidR="00E35FD1">
        <w:t xml:space="preserve"> при поступлении в военно - учебное заведения. </w:t>
      </w:r>
      <w:r w:rsidRPr="00FB4711">
        <w:t xml:space="preserve"> </w:t>
      </w:r>
      <w:r w:rsidRPr="00BF72A8">
        <w:t>Общевоинские уставы Вооружённых Сил – закон воинской жизни</w:t>
      </w:r>
      <w:r>
        <w:t xml:space="preserve">. </w:t>
      </w:r>
      <w:r w:rsidR="00442BF7" w:rsidRPr="00BF72A8">
        <w:t>Общевойсковые уставы – это нормативно-правовые акты, регламентирующие жизнь и быт военнослужащих. История создания общевоинских уставов в России. Структура общевоинских уставов, их назначение и содержание.</w:t>
      </w:r>
    </w:p>
    <w:p w:rsidR="00FB4711" w:rsidRDefault="00FB4711" w:rsidP="00442BF7">
      <w:pPr>
        <w:jc w:val="both"/>
        <w:rPr>
          <w:b/>
        </w:rPr>
      </w:pPr>
      <w:r w:rsidRPr="00FB4711">
        <w:rPr>
          <w:b/>
        </w:rPr>
        <w:t>Общие обязанности и права военнослужащих (6 часов)</w:t>
      </w:r>
    </w:p>
    <w:p w:rsidR="00442BF7" w:rsidRDefault="00FB4711" w:rsidP="00FB4711">
      <w:pPr>
        <w:jc w:val="both"/>
      </w:pPr>
      <w:r w:rsidRPr="00BF72A8">
        <w:t>-</w:t>
      </w:r>
      <w:r>
        <w:t xml:space="preserve"> </w:t>
      </w:r>
      <w:r w:rsidRPr="00BF72A8">
        <w:t>Статус военнослужащего.</w:t>
      </w:r>
      <w:r w:rsidR="00442BF7" w:rsidRPr="00442BF7">
        <w:t xml:space="preserve"> </w:t>
      </w:r>
      <w:r w:rsidR="00442BF7" w:rsidRPr="00BF72A8">
        <w:t>Защита свободы, чести и достоинства военнослужащих. Права и свободы военнослужащих.</w:t>
      </w:r>
      <w:r w:rsidR="00442BF7" w:rsidRPr="00442BF7">
        <w:t xml:space="preserve"> </w:t>
      </w:r>
      <w:r w:rsidR="00442BF7" w:rsidRPr="00BF72A8">
        <w:t>Виды ответственности, установленной для военнослужащих (дисциплинарная, административная, гражданско-правовая, материальная, уголовная). Довольствие военнослужащих</w:t>
      </w:r>
      <w:r w:rsidR="00442BF7">
        <w:t>. Льготы и компенсации.</w:t>
      </w:r>
      <w:r w:rsidRPr="00BF72A8">
        <w:t xml:space="preserve"> Социальная и правовая защита военнослужащего</w:t>
      </w:r>
      <w:r>
        <w:t>.</w:t>
      </w:r>
      <w:r w:rsidRPr="00FB4711">
        <w:t xml:space="preserve"> </w:t>
      </w:r>
      <w:r w:rsidRPr="00BF72A8">
        <w:t>Права и ответственность военнослужащих</w:t>
      </w:r>
      <w:r>
        <w:t xml:space="preserve">. </w:t>
      </w:r>
      <w:r w:rsidRPr="00BF72A8">
        <w:t>Исполнение обязанностей военной службы</w:t>
      </w:r>
      <w:r>
        <w:t>.</w:t>
      </w:r>
      <w:r w:rsidRPr="00FB4711">
        <w:t xml:space="preserve"> </w:t>
      </w:r>
      <w:r w:rsidRPr="00BF72A8">
        <w:t>Увольнение с военной службы и пребывание в запасе</w:t>
      </w:r>
      <w:r>
        <w:t>.</w:t>
      </w:r>
      <w:r w:rsidRPr="00FB4711">
        <w:t xml:space="preserve"> </w:t>
      </w:r>
      <w:r w:rsidRPr="00BF72A8">
        <w:t>Размещение военнослужащих</w:t>
      </w:r>
      <w:r>
        <w:t>.</w:t>
      </w:r>
      <w:r w:rsidRPr="00BF72A8">
        <w:t xml:space="preserve"> Распределение времени и повседневный порядок</w:t>
      </w:r>
      <w:r>
        <w:t>.</w:t>
      </w:r>
      <w:r w:rsidR="00442BF7" w:rsidRPr="00442BF7">
        <w:t xml:space="preserve"> </w:t>
      </w:r>
      <w:r w:rsidR="00442BF7" w:rsidRPr="00BF72A8">
        <w:t xml:space="preserve">Распорядок дня </w:t>
      </w:r>
      <w:r w:rsidR="00442BF7">
        <w:t>и регламент служебного времени.</w:t>
      </w:r>
      <w:r w:rsidRPr="00FB4711">
        <w:t xml:space="preserve"> </w:t>
      </w:r>
      <w:r w:rsidRPr="00BF72A8">
        <w:t>Воинские звания военнослужащих ВС РФ.</w:t>
      </w:r>
      <w:r w:rsidRPr="00FB4711">
        <w:t xml:space="preserve"> </w:t>
      </w:r>
      <w:r w:rsidRPr="00BF72A8">
        <w:t>Военная форма одежды</w:t>
      </w:r>
      <w:r>
        <w:t>, знаки отличия военнослужащих.</w:t>
      </w:r>
      <w:r w:rsidR="00E35FD1" w:rsidRPr="00E35FD1">
        <w:t xml:space="preserve"> </w:t>
      </w:r>
      <w:r w:rsidR="00E35FD1" w:rsidRPr="00BF72A8">
        <w:t>Воинские звания военнослужащих Вооружённых сил Российской Федерации. Порядок присвоения воинских званий. Предназначение военной формы одежды и знаков различия военнослужащих, их воспитательное значение.</w:t>
      </w:r>
    </w:p>
    <w:p w:rsidR="00FB4711" w:rsidRPr="00442BF7" w:rsidRDefault="00FB4711" w:rsidP="00FB4711">
      <w:pPr>
        <w:jc w:val="both"/>
      </w:pPr>
      <w:r w:rsidRPr="00FB4711">
        <w:rPr>
          <w:b/>
        </w:rPr>
        <w:t>Порядок и особенности прохождения военной службы</w:t>
      </w:r>
      <w:r>
        <w:rPr>
          <w:b/>
        </w:rPr>
        <w:t xml:space="preserve"> (3 часа)</w:t>
      </w:r>
    </w:p>
    <w:p w:rsidR="00866DD8" w:rsidRDefault="00E35FD1" w:rsidP="00414817">
      <w:pPr>
        <w:jc w:val="both"/>
      </w:pPr>
      <w:r>
        <w:t xml:space="preserve">- </w:t>
      </w:r>
      <w:r w:rsidRPr="00BF72A8">
        <w:t xml:space="preserve">Прохождение военной службы по </w:t>
      </w:r>
      <w:r>
        <w:t>призыву.</w:t>
      </w:r>
      <w:r w:rsidRPr="00E35FD1">
        <w:t xml:space="preserve"> </w:t>
      </w:r>
      <w:r w:rsidRPr="00BF72A8">
        <w:t xml:space="preserve">Прохождение военной службы по </w:t>
      </w:r>
      <w:r>
        <w:t>контракту.</w:t>
      </w:r>
      <w:r w:rsidR="00442BF7" w:rsidRPr="00442BF7">
        <w:t xml:space="preserve"> </w:t>
      </w:r>
      <w:r w:rsidR="00442BF7" w:rsidRPr="00BF72A8">
        <w:t>История контрактной службы. Поступление на военную службу по контракту. Прохождение военной службы по контракту. Особенности прохождения службы по контр</w:t>
      </w:r>
      <w:r w:rsidR="00442BF7">
        <w:t>акту военнослужащими-женщинами.</w:t>
      </w:r>
      <w:r w:rsidRPr="00E35FD1">
        <w:t xml:space="preserve"> </w:t>
      </w:r>
      <w:r w:rsidRPr="00BF72A8">
        <w:t xml:space="preserve">Альтернативная гражданская служба и её отличие от </w:t>
      </w:r>
      <w:r w:rsidRPr="00BF72A8">
        <w:lastRenderedPageBreak/>
        <w:t>военной службы. Разрешение проблемы. Сравнен</w:t>
      </w:r>
      <w:r>
        <w:t>ие законов и выяснение отличий</w:t>
      </w:r>
      <w:r w:rsidR="00414817">
        <w:t>.</w:t>
      </w:r>
      <w:r w:rsidR="00866DD8" w:rsidRPr="00BF72A8">
        <w:t xml:space="preserve">                                 </w:t>
      </w:r>
    </w:p>
    <w:p w:rsidR="00506DD4" w:rsidRDefault="00506DD4" w:rsidP="00506DD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DD4">
        <w:rPr>
          <w:rFonts w:ascii="Times New Roman" w:hAnsi="Times New Roman" w:cs="Times New Roman"/>
          <w:b/>
          <w:sz w:val="24"/>
          <w:szCs w:val="24"/>
        </w:rPr>
        <w:t>Государственная и военная символика Российской Федерации, традиции и ритуалы Вооруженных Сил Российской Федерации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p w:rsidR="00506DD4" w:rsidRPr="00414817" w:rsidRDefault="00506DD4" w:rsidP="00414817">
      <w:pPr>
        <w:jc w:val="both"/>
      </w:pPr>
      <w:r w:rsidRPr="00506DD4">
        <w:rPr>
          <w:b/>
        </w:rPr>
        <w:t xml:space="preserve">- </w:t>
      </w:r>
      <w:r w:rsidRPr="00506DD4">
        <w:t>Военная присяга – клятва воина на верность Родине – России</w:t>
      </w:r>
      <w:r w:rsidR="00442BF7">
        <w:t>.</w:t>
      </w:r>
      <w:r w:rsidR="00442BF7" w:rsidRPr="00442BF7">
        <w:t xml:space="preserve"> </w:t>
      </w:r>
      <w:r w:rsidR="00442BF7" w:rsidRPr="00BF72A8">
        <w:t>История военной присяги в России. Порядок приведения военнослужащих к военной присяге. Условия приведения военнослужащих к военной присяге. Военная присяга. Её роль и значение для каждого военнослужащего.</w:t>
      </w:r>
      <w:r w:rsidR="00414817">
        <w:t xml:space="preserve">                                - </w:t>
      </w:r>
      <w:r w:rsidRPr="00506DD4">
        <w:rPr>
          <w:lang w:eastAsia="en-US"/>
        </w:rPr>
        <w:t>Боевое Знамя воинской части – символ воинской чести, доблести и славы</w:t>
      </w:r>
      <w:r w:rsidR="00414817">
        <w:rPr>
          <w:lang w:eastAsia="en-US"/>
        </w:rPr>
        <w:t>.</w:t>
      </w:r>
    </w:p>
    <w:p w:rsidR="00FC2D66" w:rsidRPr="00FC2D66" w:rsidRDefault="00506DD4" w:rsidP="00866DD8">
      <w:pPr>
        <w:jc w:val="both"/>
        <w:rPr>
          <w:b/>
        </w:rPr>
      </w:pPr>
      <w:r w:rsidRPr="00506DD4">
        <w:rPr>
          <w:lang w:eastAsia="en-US"/>
        </w:rPr>
        <w:t>- Ордена – почетные награды за воинские отличия и заслуги в бою и военной службе.</w:t>
      </w:r>
    </w:p>
    <w:p w:rsidR="00866DD8" w:rsidRPr="00BF72A8" w:rsidRDefault="00414817" w:rsidP="00866DD8">
      <w:pPr>
        <w:jc w:val="both"/>
      </w:pPr>
      <w:r w:rsidRPr="00414817">
        <w:rPr>
          <w:b/>
        </w:rPr>
        <w:t>Военно - профессиональная ориентация, основные направления подготовки специалистов для службы в вооруженных силах Российской Федерации</w:t>
      </w:r>
      <w:r>
        <w:rPr>
          <w:b/>
          <w:bCs/>
        </w:rPr>
        <w:t xml:space="preserve"> </w:t>
      </w:r>
      <w:r w:rsidR="00FC2D66">
        <w:rPr>
          <w:b/>
          <w:bCs/>
        </w:rPr>
        <w:t>(8</w:t>
      </w:r>
      <w:r w:rsidR="00866DD8" w:rsidRPr="00BF72A8">
        <w:rPr>
          <w:b/>
          <w:bCs/>
        </w:rPr>
        <w:t xml:space="preserve"> часов)</w:t>
      </w:r>
    </w:p>
    <w:p w:rsidR="00FC2D66" w:rsidRDefault="00FC2D66" w:rsidP="00866DD8">
      <w:pPr>
        <w:jc w:val="both"/>
      </w:pPr>
      <w:r>
        <w:t xml:space="preserve">- </w:t>
      </w:r>
      <w:r w:rsidR="00866DD8" w:rsidRPr="00BF72A8">
        <w:t>Воинская честь и достоинство – Неотъёмлемое качество военнослужащего Вооружённых Сил Российской Федерации. Гуманность и человеколюбие – это неотъёмлемое качество российского воина во все времена. Чувство глубокой ответственности за защиту Родины, готовность к преодолению трудностей при исполнении воинского долга.</w:t>
      </w:r>
    </w:p>
    <w:p w:rsidR="00FC2D66" w:rsidRDefault="00FC2D66" w:rsidP="00866DD8">
      <w:pPr>
        <w:jc w:val="both"/>
      </w:pPr>
      <w:r>
        <w:t xml:space="preserve">- </w:t>
      </w:r>
      <w:r w:rsidRPr="00BF72A8">
        <w:t>Требования воинской деятельности, пред</w:t>
      </w:r>
      <w:r>
        <w:t xml:space="preserve">ъявляемые к морально-этическим, </w:t>
      </w:r>
      <w:r w:rsidRPr="00BF72A8">
        <w:t>индивидуально-психологическим и профессиональным качествам гражданина</w:t>
      </w:r>
      <w:r>
        <w:t>.</w:t>
      </w:r>
      <w:r w:rsidRPr="00FC2D66">
        <w:t xml:space="preserve"> </w:t>
      </w:r>
    </w:p>
    <w:p w:rsidR="00FC2D66" w:rsidRDefault="00FC2D66" w:rsidP="00866DD8">
      <w:pPr>
        <w:jc w:val="both"/>
      </w:pPr>
      <w:r w:rsidRPr="00BF72A8">
        <w:t>- Воинская дисциплина. Её суть и значение.</w:t>
      </w:r>
      <w:r w:rsidR="00442BF7" w:rsidRPr="00442BF7">
        <w:t xml:space="preserve"> </w:t>
      </w:r>
      <w:r w:rsidR="00442BF7" w:rsidRPr="00BF72A8">
        <w:t>Уголовная ответственность за преступления против военной службы.</w:t>
      </w:r>
      <w:r>
        <w:t xml:space="preserve"> Воинские коллективы.</w:t>
      </w:r>
    </w:p>
    <w:p w:rsidR="00414817" w:rsidRDefault="00FC2D66" w:rsidP="00866DD8">
      <w:pPr>
        <w:jc w:val="both"/>
      </w:pPr>
      <w:r>
        <w:t xml:space="preserve">- </w:t>
      </w:r>
      <w:r w:rsidR="00414817" w:rsidRPr="00E03B7B">
        <w:t>Военнослужащий специалист, в совершенстве владеющий оружием и военной техникой</w:t>
      </w:r>
      <w:r w:rsidR="00414817">
        <w:t>.</w:t>
      </w:r>
    </w:p>
    <w:p w:rsidR="00866DD8" w:rsidRPr="00BF72A8" w:rsidRDefault="00FC2D66" w:rsidP="00866DD8">
      <w:pPr>
        <w:jc w:val="both"/>
      </w:pPr>
      <w:r>
        <w:t xml:space="preserve">- </w:t>
      </w:r>
      <w:r w:rsidR="00866DD8" w:rsidRPr="00BF72A8">
        <w:t>Необходимость глубоких знаний устройства и боевых возможностей вверенного вооружения и военной техники, способов их использования в бою, понимание роли своей военной специальности и должности в обеспечении боеспособности и боеготовности подразделения. Потребность постоянно повышать военно-профессиональные знания, совершенствовать свою выучку и воинское мастерство, быть готовым к грамотным высокопрофессиональным действиям в условиях современного боя.</w:t>
      </w:r>
    </w:p>
    <w:p w:rsidR="00866DD8" w:rsidRPr="00BF72A8" w:rsidRDefault="00FC2D66" w:rsidP="00866DD8">
      <w:pPr>
        <w:jc w:val="both"/>
      </w:pPr>
      <w:r>
        <w:t xml:space="preserve">- </w:t>
      </w:r>
      <w:r w:rsidR="00866DD8" w:rsidRPr="00BF72A8">
        <w:t>Общие требования воинской деятельности: внимание, быстрота и гибкость мышления, самостоятельность, ответственность, способность принимать решения.</w:t>
      </w:r>
    </w:p>
    <w:p w:rsidR="00866DD8" w:rsidRPr="00BF72A8" w:rsidRDefault="00FC2D66" w:rsidP="00866DD8">
      <w:pPr>
        <w:jc w:val="both"/>
      </w:pPr>
      <w:r>
        <w:t xml:space="preserve">- </w:t>
      </w:r>
      <w:r w:rsidR="00866DD8" w:rsidRPr="00BF72A8">
        <w:t>История российского офицерского корпуса. Требования, предъявляемые к офицеру военной службы. Военные образовательные учреждения.</w:t>
      </w:r>
    </w:p>
    <w:p w:rsidR="00866DD8" w:rsidRPr="00BF72A8" w:rsidRDefault="00FC2D66" w:rsidP="00866DD8">
      <w:pPr>
        <w:jc w:val="both"/>
      </w:pPr>
      <w:r>
        <w:t xml:space="preserve">- </w:t>
      </w:r>
      <w:r w:rsidR="00866DD8" w:rsidRPr="00BF72A8">
        <w:t>Некоторые вопросы международного права войны. Международная миротворческая деятельность Вооружённых сил Российской Федерации.</w:t>
      </w:r>
    </w:p>
    <w:p w:rsidR="00617CAF" w:rsidRDefault="00617CAF" w:rsidP="00866DD8">
      <w:pPr>
        <w:jc w:val="center"/>
        <w:rPr>
          <w:b/>
        </w:rPr>
      </w:pPr>
    </w:p>
    <w:p w:rsidR="003B6D99" w:rsidRPr="003B6D99" w:rsidRDefault="003B6D99" w:rsidP="00866DD8">
      <w:pPr>
        <w:jc w:val="center"/>
        <w:rPr>
          <w:b/>
        </w:rPr>
      </w:pPr>
    </w:p>
    <w:p w:rsidR="003B6D99" w:rsidRPr="004D536E" w:rsidRDefault="003B6D99" w:rsidP="00866DD8">
      <w:pPr>
        <w:jc w:val="center"/>
        <w:rPr>
          <w:b/>
        </w:rPr>
      </w:pPr>
    </w:p>
    <w:p w:rsidR="00866DD8" w:rsidRPr="00BF72A8" w:rsidRDefault="00617CAF" w:rsidP="00866DD8">
      <w:pPr>
        <w:jc w:val="center"/>
        <w:rPr>
          <w:b/>
        </w:rPr>
      </w:pPr>
      <w:r>
        <w:rPr>
          <w:b/>
        </w:rPr>
        <w:t>Т</w:t>
      </w:r>
      <w:r w:rsidR="00866DD8" w:rsidRPr="00BF72A8">
        <w:rPr>
          <w:b/>
        </w:rPr>
        <w:t>ематический план</w:t>
      </w:r>
    </w:p>
    <w:tbl>
      <w:tblPr>
        <w:tblpPr w:leftFromText="180" w:rightFromText="180" w:bottomFromText="200" w:vertAnchor="text" w:horzAnchor="margin" w:tblpXSpec="center" w:tblpY="159"/>
        <w:tblOverlap w:val="never"/>
        <w:tblW w:w="11732" w:type="dxa"/>
        <w:tblLayout w:type="fixed"/>
        <w:tblLook w:val="04A0" w:firstRow="1" w:lastRow="0" w:firstColumn="1" w:lastColumn="0" w:noHBand="0" w:noVBand="1"/>
      </w:tblPr>
      <w:tblGrid>
        <w:gridCol w:w="1101"/>
        <w:gridCol w:w="7258"/>
        <w:gridCol w:w="1105"/>
        <w:gridCol w:w="1134"/>
        <w:gridCol w:w="1134"/>
      </w:tblGrid>
      <w:tr w:rsidR="00866DD8" w:rsidRPr="00BF72A8" w:rsidTr="00D57D1F">
        <w:trPr>
          <w:trHeight w:val="5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№</w:t>
            </w:r>
          </w:p>
          <w:p w:rsidR="00866DD8" w:rsidRPr="00BF72A8" w:rsidRDefault="00866DD8" w:rsidP="00D57D1F">
            <w:pPr>
              <w:suppressAutoHyphens/>
              <w:jc w:val="both"/>
              <w:rPr>
                <w:b/>
                <w:lang w:eastAsia="ar-SA"/>
              </w:rPr>
            </w:pPr>
            <w:r w:rsidRPr="00BF72A8">
              <w:rPr>
                <w:lang w:eastAsia="ar-SA"/>
              </w:rPr>
              <w:t>п/п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</w:p>
          <w:p w:rsidR="00866DD8" w:rsidRPr="00BF72A8" w:rsidRDefault="00866DD8" w:rsidP="00D57D1F">
            <w:pPr>
              <w:suppressAutoHyphens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Разделы программы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Учебные 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2 полугодие</w:t>
            </w:r>
          </w:p>
        </w:tc>
      </w:tr>
      <w:tr w:rsidR="00866DD8" w:rsidRPr="00BF72A8" w:rsidTr="00D57D1F">
        <w:trPr>
          <w:trHeight w:val="247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BF72A8">
              <w:rPr>
                <w:lang w:val="en-US" w:eastAsia="ar-SA"/>
              </w:rPr>
              <w:t>1.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66DD8" w:rsidRPr="00414817" w:rsidRDefault="00866DD8" w:rsidP="00D57D1F">
            <w:pPr>
              <w:jc w:val="both"/>
              <w:rPr>
                <w:lang w:eastAsia="en-US"/>
              </w:rPr>
            </w:pPr>
            <w:r w:rsidRPr="00414817">
              <w:rPr>
                <w:b/>
              </w:rPr>
              <w:t>Основы медицинских знаний и здорового образа жизни</w:t>
            </w:r>
            <w:r w:rsidRPr="00414817">
              <w:rPr>
                <w:b/>
                <w:lang w:eastAsia="en-US"/>
              </w:rPr>
              <w:t>:</w:t>
            </w:r>
          </w:p>
        </w:tc>
      </w:tr>
      <w:tr w:rsidR="00866DD8" w:rsidRPr="00BF72A8" w:rsidTr="00D57D1F">
        <w:trPr>
          <w:trHeight w:val="247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i/>
              </w:rPr>
              <w:t xml:space="preserve">- </w:t>
            </w:r>
            <w:r w:rsidRPr="00BF72A8">
              <w:t>Основы здорового образа жизни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DD8" w:rsidRPr="00BF72A8" w:rsidRDefault="00866DD8" w:rsidP="00D57D1F">
            <w:pPr>
              <w:jc w:val="both"/>
              <w:rPr>
                <w:b/>
                <w:lang w:eastAsia="en-US"/>
              </w:rPr>
            </w:pPr>
            <w:r w:rsidRPr="00BF72A8">
              <w:rPr>
                <w:b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DD8" w:rsidRPr="00BF72A8" w:rsidRDefault="00866DD8" w:rsidP="00D57D1F">
            <w:pPr>
              <w:jc w:val="both"/>
              <w:rPr>
                <w:lang w:eastAsia="en-US"/>
              </w:rPr>
            </w:pPr>
            <w:r w:rsidRPr="00BF72A8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DD8" w:rsidRPr="00BF72A8" w:rsidRDefault="00866DD8" w:rsidP="00D57D1F">
            <w:pPr>
              <w:jc w:val="both"/>
              <w:rPr>
                <w:lang w:eastAsia="en-US"/>
              </w:rPr>
            </w:pPr>
            <w:r w:rsidRPr="00BF72A8">
              <w:rPr>
                <w:lang w:eastAsia="en-US"/>
              </w:rPr>
              <w:t>-</w:t>
            </w:r>
          </w:p>
        </w:tc>
      </w:tr>
      <w:tr w:rsidR="00866DD8" w:rsidRPr="00BF72A8" w:rsidTr="00D57D1F">
        <w:trPr>
          <w:trHeight w:val="284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t>- Основы медицинских знаний и правила оказания первой медицинской помощи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BF72A8">
              <w:rPr>
                <w:b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-</w:t>
            </w:r>
          </w:p>
        </w:tc>
      </w:tr>
      <w:tr w:rsidR="00617CAF" w:rsidRPr="00BF72A8" w:rsidTr="00D57D1F">
        <w:trPr>
          <w:trHeight w:val="330"/>
        </w:trPr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2.</w:t>
            </w:r>
          </w:p>
        </w:tc>
        <w:tc>
          <w:tcPr>
            <w:tcW w:w="10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17CAF" w:rsidRPr="00BF72A8" w:rsidRDefault="00617CAF" w:rsidP="00D57D1F">
            <w:pPr>
              <w:suppressAutoHyphens/>
              <w:jc w:val="both"/>
              <w:rPr>
                <w:color w:val="FF0000"/>
                <w:lang w:eastAsia="ar-SA"/>
              </w:rPr>
            </w:pPr>
            <w:r w:rsidRPr="00BF72A8">
              <w:rPr>
                <w:b/>
              </w:rPr>
              <w:t>Основы военной службы</w:t>
            </w:r>
            <w:r w:rsidRPr="00BF72A8">
              <w:rPr>
                <w:b/>
                <w:lang w:eastAsia="en-US"/>
              </w:rPr>
              <w:t>:</w:t>
            </w:r>
          </w:p>
        </w:tc>
      </w:tr>
      <w:tr w:rsidR="00617CAF" w:rsidRPr="00BF72A8" w:rsidTr="00D57D1F">
        <w:trPr>
          <w:trHeight w:val="288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442BF7">
            <w:pPr>
              <w:suppressAutoHyphens/>
              <w:jc w:val="both"/>
              <w:rPr>
                <w:lang w:eastAsia="ar-SA"/>
              </w:rPr>
            </w:pPr>
            <w:r>
              <w:t xml:space="preserve">- </w:t>
            </w:r>
            <w:r w:rsidR="00442BF7">
              <w:rPr>
                <w:b/>
              </w:rPr>
              <w:t xml:space="preserve"> </w:t>
            </w:r>
            <w:r w:rsidR="00442BF7" w:rsidRPr="00442BF7">
              <w:t>Нормативно – правовые акты, регламентирующие жизнь и быт военнослужащих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7CAF" w:rsidRPr="00BF72A8" w:rsidRDefault="00617CAF" w:rsidP="00D57D1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617CAF" w:rsidRPr="00BF72A8" w:rsidTr="006A6251">
        <w:trPr>
          <w:trHeight w:val="288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E03B7B">
            <w:pPr>
              <w:suppressAutoHyphens/>
              <w:jc w:val="both"/>
              <w:rPr>
                <w:lang w:eastAsia="ar-SA"/>
              </w:rPr>
            </w:pPr>
            <w:r w:rsidRPr="00BF72A8">
              <w:t xml:space="preserve">- </w:t>
            </w:r>
            <w:r w:rsidRPr="008E70A0">
              <w:t xml:space="preserve"> Общие обязанности и права военнослужащих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7CAF" w:rsidRPr="00BF72A8" w:rsidRDefault="00617CAF" w:rsidP="00D57D1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</w:tr>
      <w:tr w:rsidR="00617CAF" w:rsidRPr="00BF72A8" w:rsidTr="006A6251">
        <w:trPr>
          <w:trHeight w:val="288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617CAF">
            <w:pPr>
              <w:suppressAutoHyphens/>
              <w:jc w:val="both"/>
            </w:pPr>
            <w:r w:rsidRPr="00BF72A8">
              <w:t xml:space="preserve">- </w:t>
            </w:r>
            <w:r w:rsidRPr="0009281C">
              <w:t xml:space="preserve"> Порядок и особенности прохождения военной службы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7CAF" w:rsidRPr="00BF72A8" w:rsidRDefault="00617CAF" w:rsidP="00D57D1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</w:tr>
      <w:tr w:rsidR="00617CAF" w:rsidRPr="00BF72A8" w:rsidTr="006A6251">
        <w:trPr>
          <w:trHeight w:val="288"/>
        </w:trPr>
        <w:tc>
          <w:tcPr>
            <w:tcW w:w="1101" w:type="dxa"/>
            <w:vMerge/>
            <w:tcBorders>
              <w:left w:val="single" w:sz="4" w:space="0" w:color="000000"/>
              <w:right w:val="nil"/>
            </w:tcBorders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617CAF">
            <w:pPr>
              <w:suppressAutoHyphens/>
              <w:jc w:val="both"/>
            </w:pPr>
            <w:r>
              <w:t xml:space="preserve">- </w:t>
            </w:r>
            <w:r w:rsidRPr="008E70A0">
              <w:t>Государственная и военная символика Российской Федерации, традиции и ритуалы Вооруженных Сил Российской Федерации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Default="00617CAF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7CAF" w:rsidRPr="00BF72A8" w:rsidRDefault="00617CAF" w:rsidP="00D57D1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</w:tr>
      <w:tr w:rsidR="00617CAF" w:rsidRPr="00BF72A8" w:rsidTr="00D57D1F">
        <w:trPr>
          <w:trHeight w:val="288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617CAF">
            <w:pPr>
              <w:suppressAutoHyphens/>
              <w:jc w:val="both"/>
            </w:pPr>
            <w:r>
              <w:t xml:space="preserve">- </w:t>
            </w:r>
            <w:r w:rsidRPr="00A2190F">
              <w:t>В</w:t>
            </w:r>
            <w:r>
              <w:t xml:space="preserve">оенно - </w:t>
            </w:r>
            <w:r w:rsidRPr="00A2190F">
              <w:t xml:space="preserve">профессиональная ориентация, основные направления подготовки специалистов для службы в вооруженных силах </w:t>
            </w:r>
            <w:r w:rsidRPr="00A2190F">
              <w:lastRenderedPageBreak/>
              <w:t>Российской Федерации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Default="00617CAF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7CAF" w:rsidRPr="00BF72A8" w:rsidRDefault="00617CAF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17CAF" w:rsidRPr="00BF72A8" w:rsidRDefault="00617CAF" w:rsidP="00D57D1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</w:tr>
      <w:tr w:rsidR="00866DD8" w:rsidRPr="00BF72A8" w:rsidTr="00D57D1F">
        <w:trPr>
          <w:trHeight w:val="238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BF72A8">
              <w:rPr>
                <w:b/>
                <w:lang w:eastAsia="ar-SA"/>
              </w:rPr>
              <w:lastRenderedPageBreak/>
              <w:t>Итого: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BF72A8">
              <w:rPr>
                <w:b/>
                <w:lang w:eastAsia="ar-SA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DD8" w:rsidRPr="00BF72A8" w:rsidRDefault="00866DD8" w:rsidP="00D57D1F">
            <w:pPr>
              <w:suppressAutoHyphens/>
              <w:snapToGrid w:val="0"/>
              <w:jc w:val="both"/>
              <w:rPr>
                <w:lang w:eastAsia="ar-SA"/>
              </w:rPr>
            </w:pPr>
            <w:r w:rsidRPr="00BF72A8">
              <w:rPr>
                <w:lang w:eastAsia="ar-SA"/>
              </w:rPr>
              <w:t>18</w:t>
            </w:r>
          </w:p>
        </w:tc>
      </w:tr>
    </w:tbl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shd w:val="clear" w:color="auto" w:fill="FFFFFF"/>
        <w:jc w:val="both"/>
        <w:rPr>
          <w:b/>
        </w:rPr>
      </w:pPr>
    </w:p>
    <w:p w:rsidR="00866DD8" w:rsidRPr="00BF72A8" w:rsidRDefault="00866DD8" w:rsidP="00866DD8">
      <w:pPr>
        <w:jc w:val="both"/>
        <w:rPr>
          <w:b/>
        </w:rPr>
      </w:pPr>
      <w:r w:rsidRPr="00BF72A8">
        <w:rPr>
          <w:b/>
        </w:rPr>
        <w:tab/>
      </w:r>
    </w:p>
    <w:p w:rsidR="00866DD8" w:rsidRPr="00BF72A8" w:rsidRDefault="00866DD8" w:rsidP="00866DD8">
      <w:pPr>
        <w:jc w:val="both"/>
        <w:rPr>
          <w:b/>
        </w:rPr>
      </w:pPr>
    </w:p>
    <w:p w:rsidR="00866DD8" w:rsidRPr="00BF72A8" w:rsidRDefault="00866DD8" w:rsidP="00866DD8">
      <w:pPr>
        <w:jc w:val="both"/>
        <w:rPr>
          <w:b/>
        </w:rPr>
      </w:pPr>
    </w:p>
    <w:p w:rsidR="00866DD8" w:rsidRPr="00BF72A8" w:rsidRDefault="00866DD8" w:rsidP="00866DD8">
      <w:pPr>
        <w:jc w:val="both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866DD8" w:rsidRPr="00BF72A8" w:rsidRDefault="00866DD8" w:rsidP="00866DD8">
      <w:pPr>
        <w:jc w:val="center"/>
        <w:rPr>
          <w:b/>
        </w:rPr>
      </w:pPr>
      <w:r w:rsidRPr="00BF72A8">
        <w:rPr>
          <w:b/>
        </w:rPr>
        <w:t>Требование к уровню подготовки обучающиеся</w:t>
      </w:r>
    </w:p>
    <w:p w:rsidR="00866DD8" w:rsidRPr="00BF72A8" w:rsidRDefault="00866DD8" w:rsidP="00866DD8">
      <w:pPr>
        <w:shd w:val="clear" w:color="auto" w:fill="FFFFFF"/>
        <w:jc w:val="both"/>
        <w:rPr>
          <w:b/>
        </w:rPr>
      </w:pPr>
    </w:p>
    <w:p w:rsidR="0053415A" w:rsidRDefault="00866DD8" w:rsidP="00866DD8">
      <w:pPr>
        <w:shd w:val="clear" w:color="auto" w:fill="FFFFFF"/>
        <w:jc w:val="both"/>
        <w:rPr>
          <w:b/>
          <w:bCs/>
          <w:iCs/>
        </w:rPr>
      </w:pPr>
      <w:r w:rsidRPr="00BF72A8">
        <w:rPr>
          <w:b/>
          <w:bCs/>
          <w:iCs/>
        </w:rPr>
        <w:t xml:space="preserve">В результате изучения основ безопасности жизнедеятельности на базовом уровне </w:t>
      </w:r>
      <w:r w:rsidR="0053415A">
        <w:rPr>
          <w:b/>
          <w:bCs/>
          <w:iCs/>
        </w:rPr>
        <w:t>в 11 классах</w:t>
      </w:r>
    </w:p>
    <w:p w:rsidR="00866DD8" w:rsidRPr="0053415A" w:rsidRDefault="00866DD8" w:rsidP="00866DD8">
      <w:pPr>
        <w:shd w:val="clear" w:color="auto" w:fill="FFFFFF"/>
        <w:jc w:val="both"/>
        <w:rPr>
          <w:b/>
          <w:bCs/>
          <w:iCs/>
        </w:rPr>
      </w:pPr>
      <w:r w:rsidRPr="00BF72A8">
        <w:rPr>
          <w:b/>
          <w:bCs/>
          <w:iCs/>
        </w:rPr>
        <w:t>ученик должен</w:t>
      </w:r>
      <w:r w:rsidRPr="00BF72A8">
        <w:rPr>
          <w:b/>
          <w:bCs/>
          <w:i/>
          <w:iCs/>
        </w:rPr>
        <w:t xml:space="preserve"> </w:t>
      </w:r>
      <w:r w:rsidRPr="0053415A">
        <w:rPr>
          <w:b/>
          <w:bCs/>
        </w:rPr>
        <w:t>знать/понимать: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потенциальные опасности природного, техногенного и социального происхождения, характерные для региона проживания;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основы российского законодательства об обороне государства и воинской обязанности граждан;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порядок первоначальной постановки на воинский учет, медицинского освидетельствования, призыва на военную службу;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состав и предназначение Вооруженных сил Российской Федерации;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требования, предъявляемые военной службой к уровню подготовленности призывника;</w:t>
      </w:r>
    </w:p>
    <w:p w:rsidR="00866DD8" w:rsidRPr="00BF72A8" w:rsidRDefault="00866DD8" w:rsidP="00866DD8">
      <w:pPr>
        <w:widowControl w:val="0"/>
        <w:numPr>
          <w:ilvl w:val="0"/>
          <w:numId w:val="2"/>
        </w:numPr>
        <w:shd w:val="clear" w:color="auto" w:fill="FFFFFF"/>
        <w:tabs>
          <w:tab w:val="left" w:pos="586"/>
          <w:tab w:val="left" w:pos="1134"/>
        </w:tabs>
        <w:autoSpaceDE w:val="0"/>
        <w:autoSpaceDN w:val="0"/>
        <w:adjustRightInd w:val="0"/>
        <w:ind w:firstLine="709"/>
        <w:jc w:val="both"/>
      </w:pPr>
      <w:r w:rsidRPr="00BF72A8">
        <w:t>предназначение, структуру и задачи РСЧС;</w:t>
      </w:r>
    </w:p>
    <w:p w:rsidR="00866DD8" w:rsidRPr="00BF72A8" w:rsidRDefault="00866DD8" w:rsidP="00866DD8">
      <w:pPr>
        <w:shd w:val="clear" w:color="auto" w:fill="FFFFFF"/>
        <w:tabs>
          <w:tab w:val="left" w:pos="595"/>
          <w:tab w:val="left" w:pos="1134"/>
        </w:tabs>
        <w:ind w:firstLine="709"/>
        <w:jc w:val="both"/>
      </w:pPr>
      <w:r w:rsidRPr="00BF72A8">
        <w:t>—предназначение, структуру и задачи гражданской обороны;</w:t>
      </w:r>
    </w:p>
    <w:p w:rsidR="00866DD8" w:rsidRPr="00BF72A8" w:rsidRDefault="0053415A" w:rsidP="0053415A">
      <w:pPr>
        <w:shd w:val="clear" w:color="auto" w:fill="FFFFFF"/>
        <w:tabs>
          <w:tab w:val="left" w:pos="595"/>
        </w:tabs>
        <w:jc w:val="both"/>
        <w:rPr>
          <w:b/>
          <w:bCs/>
          <w:i/>
        </w:rPr>
      </w:pPr>
      <w:r w:rsidRPr="00BF72A8">
        <w:rPr>
          <w:b/>
          <w:bCs/>
          <w:iCs/>
        </w:rPr>
        <w:t>ученик должен</w:t>
      </w:r>
      <w:r w:rsidRPr="00BF72A8">
        <w:rPr>
          <w:b/>
          <w:bCs/>
          <w:i/>
          <w:iCs/>
        </w:rPr>
        <w:t xml:space="preserve"> </w:t>
      </w:r>
      <w:r w:rsidR="00866DD8" w:rsidRPr="0053415A">
        <w:rPr>
          <w:b/>
          <w:bCs/>
        </w:rPr>
        <w:t>уметь:</w:t>
      </w:r>
    </w:p>
    <w:p w:rsidR="00866DD8" w:rsidRPr="00BF72A8" w:rsidRDefault="00866DD8" w:rsidP="00866DD8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firstLine="709"/>
        <w:jc w:val="both"/>
      </w:pPr>
      <w:r w:rsidRPr="00BF72A8">
        <w:t>владеть способами защиты населения от чрезвычайных ситуаций природного и техногенного характера;</w:t>
      </w:r>
    </w:p>
    <w:p w:rsidR="00866DD8" w:rsidRPr="00BF72A8" w:rsidRDefault="00866DD8" w:rsidP="00866DD8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ind w:firstLine="709"/>
        <w:jc w:val="both"/>
      </w:pPr>
      <w:r w:rsidRPr="00BF72A8">
        <w:t>пользоваться средствами индивидуальной и коллективной защиты;</w:t>
      </w:r>
    </w:p>
    <w:p w:rsidR="00866DD8" w:rsidRPr="00BF72A8" w:rsidRDefault="00866DD8" w:rsidP="00866DD8">
      <w:pPr>
        <w:shd w:val="clear" w:color="auto" w:fill="FFFFFF"/>
        <w:tabs>
          <w:tab w:val="left" w:pos="629"/>
        </w:tabs>
        <w:ind w:firstLine="709"/>
        <w:jc w:val="both"/>
      </w:pPr>
      <w:r w:rsidRPr="00BF72A8">
        <w:t>—оценивать уровень своей подготовленности и осуществлять  самоопределение по отношению к военной службе;</w:t>
      </w:r>
    </w:p>
    <w:p w:rsidR="00866DD8" w:rsidRPr="0053415A" w:rsidRDefault="0053415A" w:rsidP="00783042">
      <w:pPr>
        <w:shd w:val="clear" w:color="auto" w:fill="FFFFFF"/>
        <w:jc w:val="both"/>
      </w:pPr>
      <w:r w:rsidRPr="0053415A">
        <w:rPr>
          <w:b/>
          <w:bCs/>
          <w:iCs/>
        </w:rPr>
        <w:lastRenderedPageBreak/>
        <w:t xml:space="preserve">ученик должен </w:t>
      </w:r>
      <w:r w:rsidR="00866DD8" w:rsidRPr="0053415A">
        <w:rPr>
          <w:b/>
          <w:bCs/>
        </w:rPr>
        <w:t>использовать приобретенные знания и умения в практической и повседневной жизни для:</w:t>
      </w:r>
    </w:p>
    <w:p w:rsidR="00866DD8" w:rsidRPr="00BF72A8" w:rsidRDefault="00866DD8" w:rsidP="00866DD8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709"/>
        <w:jc w:val="both"/>
      </w:pPr>
      <w:r w:rsidRPr="00BF72A8">
        <w:t>ведения здорового образа жизни;</w:t>
      </w:r>
    </w:p>
    <w:p w:rsidR="00866DD8" w:rsidRPr="00BF72A8" w:rsidRDefault="00866DD8" w:rsidP="00866DD8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709"/>
        <w:jc w:val="both"/>
      </w:pPr>
      <w:r w:rsidRPr="00BF72A8">
        <w:t>оказания первой медицинской помощи;</w:t>
      </w:r>
    </w:p>
    <w:p w:rsidR="00866DD8" w:rsidRPr="00BF72A8" w:rsidRDefault="00866DD8" w:rsidP="00866DD8">
      <w:pPr>
        <w:widowControl w:val="0"/>
        <w:numPr>
          <w:ilvl w:val="0"/>
          <w:numId w:val="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709"/>
        <w:jc w:val="both"/>
      </w:pPr>
      <w:r w:rsidRPr="00BF72A8">
        <w:t>развития в себе духовных и физических качеств, необходимых для службы;</w:t>
      </w:r>
    </w:p>
    <w:p w:rsidR="00866DD8" w:rsidRPr="00BF72A8" w:rsidRDefault="00866DD8" w:rsidP="00866DD8">
      <w:pPr>
        <w:widowControl w:val="0"/>
        <w:numPr>
          <w:ilvl w:val="0"/>
          <w:numId w:val="5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ind w:firstLine="709"/>
        <w:jc w:val="both"/>
      </w:pPr>
      <w:r w:rsidRPr="00BF72A8">
        <w:t>вызова (обращения за помощью) в случае необходимости соответствующих служб экстренной помощи.</w:t>
      </w:r>
    </w:p>
    <w:p w:rsidR="00866DD8" w:rsidRPr="00BF72A8" w:rsidRDefault="00866DD8" w:rsidP="00866DD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ind w:left="709"/>
        <w:jc w:val="both"/>
      </w:pPr>
    </w:p>
    <w:p w:rsidR="00866DD8" w:rsidRDefault="00866DD8" w:rsidP="00866DD8">
      <w:pPr>
        <w:pStyle w:val="a4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72A8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и материально-техническое обеспечение</w:t>
      </w:r>
    </w:p>
    <w:p w:rsidR="00866DD8" w:rsidRDefault="00866DD8" w:rsidP="00866DD8">
      <w:pPr>
        <w:pStyle w:val="a4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66DD8" w:rsidRPr="004D536E" w:rsidRDefault="00866DD8" w:rsidP="00866DD8">
      <w:pPr>
        <w:jc w:val="both"/>
      </w:pPr>
      <w:r>
        <w:rPr>
          <w:rFonts w:eastAsiaTheme="minorHAnsi"/>
          <w:b/>
          <w:lang w:eastAsia="en-US"/>
        </w:rPr>
        <w:t xml:space="preserve">    </w:t>
      </w:r>
      <w:r w:rsidRPr="004C5372">
        <w:t>Выбор учебников и пособий осуществлен в соответствии с приказом МО и Н РФ 19.12.2012 № 1067 года  «Об утверждении федеральных перечней учебников, рекомендованных (допущенных)  к использованию в образовательных учреждениях, реализующих образовательные прогр</w:t>
      </w:r>
      <w:r w:rsidR="00355C74">
        <w:t>аммы общего образования  на 201</w:t>
      </w:r>
      <w:r w:rsidR="00355C74" w:rsidRPr="00355C74">
        <w:t>6</w:t>
      </w:r>
      <w:r w:rsidR="00355C74">
        <w:t>/201</w:t>
      </w:r>
      <w:r w:rsidR="00355C74" w:rsidRPr="00355C74">
        <w:t>7</w:t>
      </w:r>
      <w:r w:rsidRPr="004C5372">
        <w:t xml:space="preserve"> учебный год».</w:t>
      </w:r>
    </w:p>
    <w:p w:rsidR="003B6D99" w:rsidRPr="004D536E" w:rsidRDefault="003B6D99" w:rsidP="00866DD8">
      <w:pPr>
        <w:jc w:val="both"/>
      </w:pPr>
    </w:p>
    <w:tbl>
      <w:tblPr>
        <w:tblW w:w="1883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76"/>
        <w:gridCol w:w="3563"/>
      </w:tblGrid>
      <w:tr w:rsidR="00FD2A84" w:rsidRPr="00B2122C" w:rsidTr="005F13CB">
        <w:tc>
          <w:tcPr>
            <w:tcW w:w="18839" w:type="dxa"/>
            <w:gridSpan w:val="2"/>
            <w:tcBorders>
              <w:bottom w:val="nil"/>
            </w:tcBorders>
          </w:tcPr>
          <w:p w:rsidR="00FD2A84" w:rsidRPr="00B2122C" w:rsidRDefault="00FD2A84" w:rsidP="005F13CB">
            <w:pPr>
              <w:tabs>
                <w:tab w:val="left" w:pos="14601"/>
                <w:tab w:val="left" w:pos="15168"/>
              </w:tabs>
              <w:jc w:val="both"/>
              <w:rPr>
                <w:b/>
              </w:rPr>
            </w:pPr>
            <w:r w:rsidRPr="00B2122C">
              <w:rPr>
                <w:b/>
              </w:rPr>
              <w:t xml:space="preserve">1. Нормативно-правовые документы: </w:t>
            </w:r>
          </w:p>
        </w:tc>
      </w:tr>
      <w:tr w:rsidR="00FD2A84" w:rsidRPr="00B2122C" w:rsidTr="005F13CB">
        <w:trPr>
          <w:gridAfter w:val="1"/>
          <w:wAfter w:w="3563" w:type="dxa"/>
        </w:trPr>
        <w:tc>
          <w:tcPr>
            <w:tcW w:w="15276" w:type="dxa"/>
            <w:tcBorders>
              <w:top w:val="nil"/>
              <w:bottom w:val="nil"/>
            </w:tcBorders>
          </w:tcPr>
          <w:p w:rsidR="00FD2A84" w:rsidRPr="00B2122C" w:rsidRDefault="00FD2A84" w:rsidP="005F13CB">
            <w:pPr>
              <w:tabs>
                <w:tab w:val="left" w:pos="14601"/>
                <w:tab w:val="left" w:pos="15168"/>
              </w:tabs>
              <w:ind w:right="-108"/>
              <w:jc w:val="both"/>
            </w:pPr>
            <w:r w:rsidRPr="00B2122C">
              <w:t>Конституция Российской Федерации; Федеральный закон «О воинской обязанности и военной службе»; Общевоинские уставы Вооруженных Сил Российской Федерации.</w:t>
            </w:r>
          </w:p>
        </w:tc>
      </w:tr>
    </w:tbl>
    <w:p w:rsidR="00FD2A84" w:rsidRPr="003B6D99" w:rsidRDefault="0010679C" w:rsidP="0010679C">
      <w:pPr>
        <w:tabs>
          <w:tab w:val="left" w:pos="567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Pr="00BF72A8">
        <w:rPr>
          <w:b/>
        </w:rPr>
        <w:t>. Учебная литература:</w:t>
      </w:r>
    </w:p>
    <w:p w:rsidR="00866DD8" w:rsidRPr="00FD2A84" w:rsidRDefault="002E1B9A" w:rsidP="00FD2A84">
      <w:pPr>
        <w:tabs>
          <w:tab w:val="left" w:pos="567"/>
        </w:tabs>
        <w:autoSpaceDE w:val="0"/>
        <w:autoSpaceDN w:val="0"/>
        <w:adjustRightInd w:val="0"/>
        <w:jc w:val="both"/>
      </w:pPr>
      <w:r w:rsidRPr="002E1B9A">
        <w:rPr>
          <w:b/>
        </w:rPr>
        <w:t xml:space="preserve"> </w:t>
      </w:r>
      <w:r w:rsidR="0010679C" w:rsidRPr="00BF72A8">
        <w:t>Основы безопасности жизнедеятельности. 11 класс: учеб</w:t>
      </w:r>
      <w:proofErr w:type="gramStart"/>
      <w:r w:rsidR="0010679C" w:rsidRPr="00BF72A8">
        <w:t>.</w:t>
      </w:r>
      <w:proofErr w:type="gramEnd"/>
      <w:r w:rsidR="0010679C" w:rsidRPr="00BF72A8">
        <w:t xml:space="preserve"> </w:t>
      </w:r>
      <w:proofErr w:type="gramStart"/>
      <w:r w:rsidR="0010679C" w:rsidRPr="00BF72A8">
        <w:t>д</w:t>
      </w:r>
      <w:proofErr w:type="gramEnd"/>
      <w:r w:rsidR="0010679C" w:rsidRPr="00BF72A8">
        <w:t xml:space="preserve">ля. </w:t>
      </w:r>
      <w:proofErr w:type="spellStart"/>
      <w:r w:rsidR="0010679C" w:rsidRPr="00BF72A8">
        <w:t>общеобразоват</w:t>
      </w:r>
      <w:proofErr w:type="spellEnd"/>
      <w:r w:rsidR="0010679C" w:rsidRPr="00BF72A8">
        <w:t>. учреждений / А. Т. Смирнов, Б. О. Хренников;– М.: Просвещение, 2010.-304 с.</w:t>
      </w:r>
    </w:p>
    <w:tbl>
      <w:tblPr>
        <w:tblW w:w="15245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45"/>
      </w:tblGrid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BF72A8">
              <w:t xml:space="preserve">Основы безопасности жизнедеятельности. 10 класс: учеб. для. </w:t>
            </w:r>
            <w:proofErr w:type="spellStart"/>
            <w:r w:rsidRPr="00BF72A8">
              <w:t>общеобразоват</w:t>
            </w:r>
            <w:proofErr w:type="spellEnd"/>
            <w:r w:rsidRPr="00BF72A8">
              <w:t xml:space="preserve">. </w:t>
            </w:r>
            <w:proofErr w:type="spellStart"/>
            <w:r w:rsidRPr="00BF72A8">
              <w:t>чреждений</w:t>
            </w:r>
            <w:proofErr w:type="spellEnd"/>
            <w:r w:rsidRPr="00BF72A8">
              <w:t xml:space="preserve"> / А. Т. Смирнов, Б. О. Хренников;– М.: Просвещение, 2009.-303 с.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BF72A8">
              <w:t>Программы общеобразовательных учреждений «Основы безопасности жизнедеятельности 1-11 классы» (начальная школа, основная, средняя (полная: базовый и профильный уровни) под общей редакцией А. Т. Смирнова, М. : Просвещение, 2008.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  <w:rPr>
                <w:b/>
              </w:rPr>
            </w:pPr>
            <w:r w:rsidRPr="00BF72A8">
              <w:rPr>
                <w:b/>
              </w:rPr>
              <w:t>Наставления по стрелковому делу: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</w:pPr>
            <w:r w:rsidRPr="00BF72A8">
              <w:t>Основы стрельбы из стрелкового оружия; 62-мм (или 5,45-мм) модернизированный автомат Калашникова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jc w:val="both"/>
              <w:rPr>
                <w:b/>
              </w:rPr>
            </w:pPr>
            <w:r w:rsidRPr="00BF72A8">
              <w:rPr>
                <w:b/>
              </w:rPr>
              <w:t>3. Учебно-наглядные пособия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  <w:rPr>
                <w:b/>
              </w:rPr>
            </w:pPr>
            <w:r w:rsidRPr="00BF72A8">
              <w:rPr>
                <w:b/>
              </w:rPr>
              <w:t>Набор плакатов или электронные издания: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</w:pPr>
            <w:r w:rsidRPr="00BF72A8">
              <w:t>Организационная структура Вооруженных Сил РФ; ордена России; текст Военной присяги; военная форма одежды; мероприятия обязательной подготовки граждан к военной службе; военно-прикладные виды спорта; военно-учетные специальности солдат, матросов, сержантов и старшин; военные образовательные учреждения профессионального образования Министерства обороны Российской Федерации; тактико-технические характеристики вооружения и военной техники, находящихся на вооружении Российской армии и армий иностранных государств; несение караульной службы; мероприятия, проводимые при первоначальной постановке граждан на воинский учет; литература и наглядные пособия по военно-патриотическому воспитанию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  <w:rPr>
                <w:b/>
              </w:rPr>
            </w:pPr>
            <w:r w:rsidRPr="00BF72A8">
              <w:rPr>
                <w:b/>
              </w:rPr>
              <w:t>Набор плакатов по устройству или электронные издания: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</w:pPr>
            <w:r w:rsidRPr="00BF72A8">
              <w:t>7,62-мм (или 5,45-мм) модернизированный автомат Калашникова; 5,6-мм малокалиберная винтовка; основы и правила стрельбы из стрелкового оружия; приемы и правила метания ручных гранат; мины Российской армии; фортификационные сооружения; индивидуальные средства защиты; приборы радиационной разведки; приборы химической разведки; организация и несение внутренней службы; строевая подготовка; оказание первой медицинской помощи; гражданская оборона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  <w:rPr>
                <w:b/>
              </w:rPr>
            </w:pPr>
            <w:r w:rsidRPr="00BF72A8">
              <w:rPr>
                <w:b/>
              </w:rPr>
              <w:t>Средства индивидуальной защиты: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</w:pPr>
            <w:r w:rsidRPr="00BF72A8">
              <w:t>общевойсковой противогаз; общевойсковой защитный комплект; респиратор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  <w:rPr>
                <w:b/>
              </w:rPr>
            </w:pPr>
            <w:r w:rsidRPr="00BF72A8">
              <w:rPr>
                <w:b/>
              </w:rPr>
              <w:t>Приборы: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/>
              <w:jc w:val="both"/>
            </w:pPr>
            <w:r w:rsidRPr="00BF72A8">
              <w:t>Химической разведки;</w:t>
            </w:r>
            <w:r w:rsidRPr="00BF72A8">
              <w:rPr>
                <w:b/>
              </w:rPr>
              <w:t xml:space="preserve"> </w:t>
            </w:r>
            <w:r w:rsidRPr="00BF72A8">
              <w:t>компас; электронные образовательные издания на магнитных и оптических носителях по тематике программы (ЭОИ; комплект аппаратуры для демонстрации ЭОИ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left="-142" w:right="-108"/>
              <w:jc w:val="both"/>
              <w:rPr>
                <w:b/>
              </w:rPr>
            </w:pPr>
            <w:r w:rsidRPr="00BF72A8">
              <w:rPr>
                <w:b/>
              </w:rPr>
              <w:t>4. Медицинское имущество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Индивидуальные средства медицинской защиты: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>аптечка АИ; пакеты перевязочные ППИ; пакеты противохимические индивидуальные ИПП-11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Сумки и комплекты медицинского имущества для оказания первой медицинской, доврачебной помощи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>сумка СМС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Перевязочные средства и шовные материалы, лейкопластыри: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 xml:space="preserve">бинт марлевый медицинский нестерильный, размер </w:t>
            </w:r>
            <w:smartTag w:uri="urn:schemas-microsoft-com:office:smarttags" w:element="metricconverter">
              <w:smartTagPr>
                <w:attr w:name="ProductID" w:val="7 м"/>
              </w:smartTagPr>
              <w:r w:rsidRPr="00BF72A8">
                <w:t>7 м</w:t>
              </w:r>
            </w:smartTag>
            <w:r w:rsidRPr="00BF72A8">
              <w:t xml:space="preserve"> х 14 см,</w:t>
            </w:r>
            <w:smartTag w:uri="urn:schemas-microsoft-com:office:smarttags" w:element="metricconverter">
              <w:smartTagPr>
                <w:attr w:name="ProductID" w:val="5 м"/>
              </w:smartTagPr>
              <w:r w:rsidRPr="00BF72A8">
                <w:t xml:space="preserve"> 5 м</w:t>
              </w:r>
            </w:smartTag>
            <w:r w:rsidRPr="00BF72A8">
              <w:t xml:space="preserve"> х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F72A8">
                <w:t>10 см;</w:t>
              </w:r>
            </w:smartTag>
            <w:r w:rsidRPr="00BF72A8">
              <w:t xml:space="preserve"> вата медицинская компрессная; косынка медицинская (перевязочная); повязка медицинская большая стерильная; повязка медицинская малая стерильная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Медицинские предметы расходные: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lastRenderedPageBreak/>
              <w:t xml:space="preserve">шина проволочная (лестничная) для ног; шина проволочная (лестничная) для рук; шина фанерная длиной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BF72A8">
                <w:t>1 м</w:t>
              </w:r>
            </w:smartTag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Врачебные предметы, аппараты и хирургические инструменты: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>жгут кровоостанавливающий эластичный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Аппараты, приборы и принадлежности для травматологии и механотерапии: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>манекен-тренажер для реанимационных мероприятий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Санитарно-хозяйственное имущество инвентарное: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>носилки санитарные, знак нарукавного Красного Креста, флаг Красного Креста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Элементы полосы препятствий: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>Лабиринт, забор, вертикальная лестница, разрушительный мост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rPr>
                <w:b/>
              </w:rPr>
              <w:t>Стрелковый тир или место для стрельбы: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  <w:rPr>
                <w:b/>
              </w:rPr>
            </w:pPr>
            <w:r w:rsidRPr="00BF72A8">
              <w:t>Лазерный тир (камера, пистолет, автомат)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jc w:val="both"/>
            </w:pPr>
            <w:r w:rsidRPr="00BF72A8">
              <w:t>Электронный тир ( Учебно-тренировочный комплекс огневой подготовке «Стрелец-5») автомат Калашникова АК-74, пистолет Макарова.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ind w:right="-108" w:hanging="27"/>
              <w:jc w:val="both"/>
            </w:pPr>
            <w:r w:rsidRPr="00BF72A8">
              <w:t xml:space="preserve">Мобильный тир «ГТО» (мобильный стенд, стол, </w:t>
            </w:r>
            <w:proofErr w:type="spellStart"/>
            <w:r w:rsidRPr="00BF72A8">
              <w:t>пулестоп</w:t>
            </w:r>
            <w:proofErr w:type="spellEnd"/>
            <w:r w:rsidRPr="00BF72A8">
              <w:t>, винтовка пневматическая МР-512С)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jc w:val="both"/>
            </w:pPr>
            <w:r w:rsidRPr="00BF72A8">
              <w:t>Настенный тир - винтовка пневматическая МР-512С, пистолет пневматический МР-512С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jc w:val="both"/>
              <w:rPr>
                <w:b/>
              </w:rPr>
            </w:pPr>
            <w:r w:rsidRPr="00BF72A8">
              <w:rPr>
                <w:b/>
              </w:rPr>
              <w:t>Мультимедийное оборудование:</w:t>
            </w:r>
          </w:p>
        </w:tc>
      </w:tr>
      <w:tr w:rsidR="00866DD8" w:rsidRPr="00BF72A8" w:rsidTr="00D57D1F">
        <w:tc>
          <w:tcPr>
            <w:tcW w:w="15245" w:type="dxa"/>
            <w:tcBorders>
              <w:top w:val="nil"/>
              <w:bottom w:val="nil"/>
            </w:tcBorders>
          </w:tcPr>
          <w:p w:rsidR="00866DD8" w:rsidRPr="00BF72A8" w:rsidRDefault="00866DD8" w:rsidP="00D57D1F">
            <w:pPr>
              <w:jc w:val="both"/>
            </w:pPr>
            <w:r w:rsidRPr="00BF72A8">
              <w:t>Доска интерактивная «</w:t>
            </w:r>
            <w:r w:rsidRPr="00BF72A8">
              <w:rPr>
                <w:lang w:val="en-US"/>
              </w:rPr>
              <w:t>Classic</w:t>
            </w:r>
            <w:r w:rsidRPr="00BF72A8">
              <w:t xml:space="preserve"> </w:t>
            </w:r>
            <w:r w:rsidRPr="00BF72A8">
              <w:rPr>
                <w:lang w:val="en-US"/>
              </w:rPr>
              <w:t>Solution</w:t>
            </w:r>
            <w:r w:rsidRPr="00BF72A8">
              <w:t xml:space="preserve"> </w:t>
            </w:r>
            <w:r w:rsidRPr="00BF72A8">
              <w:rPr>
                <w:lang w:val="en-US"/>
              </w:rPr>
              <w:t>CS</w:t>
            </w:r>
            <w:r w:rsidRPr="00BF72A8">
              <w:t>-</w:t>
            </w:r>
            <w:r w:rsidRPr="00BF72A8">
              <w:rPr>
                <w:lang w:val="en-US"/>
              </w:rPr>
              <w:t>IR</w:t>
            </w:r>
            <w:r w:rsidRPr="00BF72A8">
              <w:t>-8</w:t>
            </w:r>
            <w:r w:rsidRPr="00BF72A8">
              <w:rPr>
                <w:lang w:val="en-US"/>
              </w:rPr>
              <w:t>SS</w:t>
            </w:r>
            <w:r w:rsidRPr="00BF72A8">
              <w:t>»; проектор ЕВ-Х 12/</w:t>
            </w:r>
            <w:r w:rsidRPr="00BF72A8">
              <w:rPr>
                <w:lang w:val="en-US"/>
              </w:rPr>
              <w:t>EPSON</w:t>
            </w:r>
            <w:r w:rsidRPr="00BF72A8">
              <w:t>; стенд-тренажер по сбор</w:t>
            </w:r>
            <w:r>
              <w:t>ке-разборке автомата</w:t>
            </w:r>
            <w:r w:rsidRPr="00BF72A8">
              <w:t xml:space="preserve"> </w:t>
            </w:r>
            <w:r>
              <w:t>АК-</w:t>
            </w:r>
            <w:r w:rsidRPr="00BF72A8">
              <w:t>74М.</w:t>
            </w:r>
          </w:p>
        </w:tc>
      </w:tr>
    </w:tbl>
    <w:p w:rsidR="00866DD8" w:rsidRDefault="00866DD8" w:rsidP="00866DD8">
      <w:pPr>
        <w:jc w:val="center"/>
        <w:rPr>
          <w:b/>
        </w:rPr>
      </w:pPr>
    </w:p>
    <w:p w:rsidR="00866DD8" w:rsidRDefault="00866DD8" w:rsidP="00866DD8">
      <w:pPr>
        <w:jc w:val="center"/>
        <w:rPr>
          <w:b/>
        </w:rPr>
      </w:pPr>
    </w:p>
    <w:p w:rsidR="00866DD8" w:rsidRDefault="00866DD8" w:rsidP="00866DD8">
      <w:pPr>
        <w:jc w:val="center"/>
        <w:rPr>
          <w:b/>
        </w:rPr>
      </w:pPr>
    </w:p>
    <w:p w:rsidR="00617CAF" w:rsidRDefault="00617CAF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414817" w:rsidRDefault="00414817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FD2A84" w:rsidRPr="003B6D99" w:rsidRDefault="00FD2A84" w:rsidP="00866DD8">
      <w:pPr>
        <w:jc w:val="center"/>
        <w:rPr>
          <w:b/>
        </w:rPr>
      </w:pPr>
    </w:p>
    <w:p w:rsidR="003B6D99" w:rsidRPr="004D536E" w:rsidRDefault="003B6D99" w:rsidP="00866DD8">
      <w:pPr>
        <w:jc w:val="center"/>
        <w:rPr>
          <w:b/>
        </w:rPr>
      </w:pPr>
    </w:p>
    <w:p w:rsidR="00866DD8" w:rsidRPr="00BF72A8" w:rsidRDefault="00866DD8" w:rsidP="00866DD8">
      <w:pPr>
        <w:jc w:val="center"/>
        <w:rPr>
          <w:b/>
        </w:rPr>
      </w:pPr>
      <w:r w:rsidRPr="00BF72A8">
        <w:rPr>
          <w:b/>
        </w:rPr>
        <w:t>Календарно-тематическое планирование</w:t>
      </w:r>
    </w:p>
    <w:p w:rsidR="00866DD8" w:rsidRPr="00BF72A8" w:rsidRDefault="00866DD8" w:rsidP="00866DD8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1474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6814"/>
        <w:gridCol w:w="2126"/>
        <w:gridCol w:w="2410"/>
        <w:gridCol w:w="2552"/>
      </w:tblGrid>
      <w:tr w:rsidR="00C52383" w:rsidRPr="00BF72A8" w:rsidTr="00C52383">
        <w:trPr>
          <w:trHeight w:val="897"/>
        </w:trPr>
        <w:tc>
          <w:tcPr>
            <w:tcW w:w="841" w:type="dxa"/>
            <w:vMerge w:val="restart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BF72A8">
              <w:rPr>
                <w:i/>
              </w:rPr>
              <w:t>№ п/п</w:t>
            </w:r>
          </w:p>
        </w:tc>
        <w:tc>
          <w:tcPr>
            <w:tcW w:w="6814" w:type="dxa"/>
            <w:vMerge w:val="restart"/>
          </w:tcPr>
          <w:p w:rsidR="00C52383" w:rsidRPr="00BF72A8" w:rsidRDefault="00C52383" w:rsidP="00C52383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BF72A8">
              <w:rPr>
                <w:i/>
              </w:rPr>
              <w:t>Тема урока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C52383" w:rsidRPr="00BF72A8" w:rsidRDefault="00C52383" w:rsidP="00C52383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BF72A8">
              <w:rPr>
                <w:i/>
              </w:rPr>
              <w:t>Количество часов (уроков)</w:t>
            </w:r>
          </w:p>
        </w:tc>
        <w:tc>
          <w:tcPr>
            <w:tcW w:w="4962" w:type="dxa"/>
            <w:gridSpan w:val="2"/>
          </w:tcPr>
          <w:p w:rsidR="00C52383" w:rsidRPr="00BF72A8" w:rsidRDefault="00C52383" w:rsidP="00C52383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BF72A8">
              <w:rPr>
                <w:i/>
              </w:rPr>
              <w:t>Дата проведения</w:t>
            </w:r>
          </w:p>
        </w:tc>
      </w:tr>
      <w:tr w:rsidR="00C52383" w:rsidRPr="00BF72A8" w:rsidTr="00C52383">
        <w:trPr>
          <w:trHeight w:val="427"/>
        </w:trPr>
        <w:tc>
          <w:tcPr>
            <w:tcW w:w="841" w:type="dxa"/>
            <w:vMerge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6814" w:type="dxa"/>
            <w:vMerge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BF72A8" w:rsidRDefault="00C52383" w:rsidP="00C52383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BF72A8">
              <w:rPr>
                <w:i/>
              </w:rPr>
              <w:t>план.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C52383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BF72A8">
              <w:rPr>
                <w:i/>
              </w:rPr>
              <w:t>факт.</w:t>
            </w:r>
          </w:p>
        </w:tc>
      </w:tr>
      <w:tr w:rsidR="00C52383" w:rsidRPr="00BF72A8" w:rsidTr="00EF77F1">
        <w:trPr>
          <w:trHeight w:val="639"/>
        </w:trPr>
        <w:tc>
          <w:tcPr>
            <w:tcW w:w="14743" w:type="dxa"/>
            <w:gridSpan w:val="5"/>
          </w:tcPr>
          <w:p w:rsidR="00C52383" w:rsidRPr="00874FD1" w:rsidRDefault="00C52383" w:rsidP="00874FD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74FD1">
              <w:rPr>
                <w:b/>
              </w:rPr>
              <w:t>Основы медицинских знаний и</w:t>
            </w:r>
            <w:r w:rsidR="00874FD1">
              <w:rPr>
                <w:b/>
              </w:rPr>
              <w:t xml:space="preserve"> здорового образа жизни </w:t>
            </w:r>
            <w:r w:rsidRPr="00874FD1">
              <w:rPr>
                <w:b/>
              </w:rPr>
              <w:t>(9 ч.)</w:t>
            </w:r>
          </w:p>
          <w:p w:rsidR="00C52383" w:rsidRPr="00874FD1" w:rsidRDefault="00C52383" w:rsidP="00874FD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</w:pPr>
            <w:r w:rsidRPr="00874FD1">
              <w:t>Основы здорового образа жизни - 6 ч.</w:t>
            </w:r>
          </w:p>
        </w:tc>
      </w:tr>
      <w:tr w:rsidR="00C52383" w:rsidRPr="00BF72A8" w:rsidTr="00C52383">
        <w:trPr>
          <w:cantSplit/>
          <w:trHeight w:val="1132"/>
        </w:trPr>
        <w:tc>
          <w:tcPr>
            <w:tcW w:w="841" w:type="dxa"/>
            <w:tcBorders>
              <w:top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1</w:t>
            </w:r>
          </w:p>
        </w:tc>
        <w:tc>
          <w:tcPr>
            <w:tcW w:w="6814" w:type="dxa"/>
            <w:tcBorders>
              <w:top w:val="single" w:sz="4" w:space="0" w:color="auto"/>
            </w:tcBorders>
            <w:vAlign w:val="center"/>
          </w:tcPr>
          <w:p w:rsidR="00C52383" w:rsidRPr="00BF72A8" w:rsidRDefault="00E33C39" w:rsidP="00D57D1F">
            <w:pPr>
              <w:jc w:val="both"/>
            </w:pPr>
            <w:r>
              <w:t xml:space="preserve">- </w:t>
            </w:r>
            <w:r w:rsidRPr="00E33C39">
              <w:t>Репродуктивное здоровье. Правила личной гигиены</w:t>
            </w:r>
            <w:r>
              <w:t xml:space="preserve"> (уход за кожей, зубами и волосами, гигиена одежды, н</w:t>
            </w:r>
            <w:r w:rsidRPr="00BF72A8">
              <w:t>екоторы</w:t>
            </w:r>
            <w:r>
              <w:t>е понятия об очищении организма)</w:t>
            </w:r>
            <w:r w:rsidRPr="00E33C39">
              <w:t>. Беременность и гигиена беременности. Уход за младенцем.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D00546" w:rsidRDefault="00D00546" w:rsidP="00D57D1F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07.09.2020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C52383">
        <w:trPr>
          <w:cantSplit/>
          <w:trHeight w:val="1118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lastRenderedPageBreak/>
              <w:t>2</w:t>
            </w:r>
          </w:p>
        </w:tc>
        <w:tc>
          <w:tcPr>
            <w:tcW w:w="6814" w:type="dxa"/>
            <w:vAlign w:val="center"/>
          </w:tcPr>
          <w:p w:rsidR="00C52383" w:rsidRPr="00BF72A8" w:rsidRDefault="00E33C39" w:rsidP="00D57D1F">
            <w:pPr>
              <w:jc w:val="both"/>
            </w:pPr>
            <w:r>
              <w:t>- </w:t>
            </w:r>
            <w:r w:rsidRPr="00BF72A8">
              <w:t>Формирование правильных взаимоотношений полов. Семья и её значение в жизни человека. Факторы, оказывающие влияние на гармонию совместной жизни (психологический фактор, культурный фактор, материальный фактор). Качества, которые необходимо воспитывать в себе молодому человеку для создания прочной семьи.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BF72A8" w:rsidRDefault="00D00546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14.09.2020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C52383">
        <w:trPr>
          <w:cantSplit/>
          <w:trHeight w:val="1132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3</w:t>
            </w:r>
          </w:p>
        </w:tc>
        <w:tc>
          <w:tcPr>
            <w:tcW w:w="6814" w:type="dxa"/>
            <w:vAlign w:val="center"/>
          </w:tcPr>
          <w:p w:rsidR="00C52383" w:rsidRPr="00BF72A8" w:rsidRDefault="00E33C39" w:rsidP="00D57D1F">
            <w:pPr>
              <w:jc w:val="both"/>
            </w:pPr>
            <w:r>
              <w:t xml:space="preserve">- </w:t>
            </w:r>
            <w:r w:rsidRPr="00BF72A8">
              <w:t>Инфекции, передаваемые половым путём (ИППП), формы передачи, причины, способствующие заражению. Меры профилактики. Уголовная ответственность за заражение венерической болезнью.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BF72A8" w:rsidRDefault="00D00546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21.09.2020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936E92">
        <w:trPr>
          <w:cantSplit/>
          <w:trHeight w:val="961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4</w:t>
            </w:r>
          </w:p>
        </w:tc>
        <w:tc>
          <w:tcPr>
            <w:tcW w:w="6814" w:type="dxa"/>
            <w:vAlign w:val="center"/>
          </w:tcPr>
          <w:p w:rsidR="00936E92" w:rsidRPr="00BF72A8" w:rsidRDefault="00936E92" w:rsidP="00936E9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936E92" w:rsidRDefault="00936E92" w:rsidP="00D57D1F">
            <w:pPr>
              <w:jc w:val="both"/>
            </w:pPr>
            <w:r w:rsidRPr="00E33C39">
              <w:t>Репродуктивное здоровье. Правила личной гигиены</w:t>
            </w:r>
            <w:r>
              <w:t>,</w:t>
            </w:r>
            <w:r w:rsidRPr="00BF72A8">
              <w:t xml:space="preserve"> Формирование правильных взаимоотношений полов</w:t>
            </w:r>
            <w:r>
              <w:t>.</w:t>
            </w:r>
            <w:r w:rsidRPr="00BF72A8">
              <w:t xml:space="preserve"> Инфекции, передаваемые половым путём (ИППП)</w:t>
            </w:r>
            <w:r>
              <w:t>.</w:t>
            </w:r>
          </w:p>
          <w:p w:rsidR="00936E92" w:rsidRDefault="00936E92" w:rsidP="00D57D1F">
            <w:pPr>
              <w:jc w:val="both"/>
            </w:pPr>
          </w:p>
          <w:p w:rsidR="00C52383" w:rsidRPr="00BF72A8" w:rsidRDefault="00936E92" w:rsidP="00D57D1F">
            <w:pPr>
              <w:jc w:val="both"/>
            </w:pPr>
            <w:r>
              <w:t xml:space="preserve"> </w:t>
            </w:r>
            <w:r w:rsidR="00E33C39">
              <w:t xml:space="preserve">- </w:t>
            </w:r>
            <w:r w:rsidR="00E33C39" w:rsidRPr="00BF72A8">
              <w:t>ВИЧ-инфекция и СПИД, краткая характеристика и основные пути заражения. Профилактика ВИЧ-инфекции. Ответственность за заражение ВИЧ-инфекцией.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D00546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28.09.2020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C52383">
        <w:trPr>
          <w:cantSplit/>
          <w:trHeight w:val="960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5</w:t>
            </w:r>
          </w:p>
        </w:tc>
        <w:tc>
          <w:tcPr>
            <w:tcW w:w="6814" w:type="dxa"/>
            <w:vAlign w:val="center"/>
          </w:tcPr>
          <w:p w:rsidR="00C52383" w:rsidRPr="00BF72A8" w:rsidRDefault="00E33C39" w:rsidP="00D57D1F">
            <w:pPr>
              <w:jc w:val="both"/>
            </w:pPr>
            <w:r>
              <w:t xml:space="preserve">- </w:t>
            </w:r>
            <w:r w:rsidRPr="00BF72A8">
              <w:t>«Факторы риска», способные привести к суициду. Психологическая устойчивость – основа предупреждения суицида.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D00546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05.10.2020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C52383">
        <w:trPr>
          <w:cantSplit/>
          <w:trHeight w:val="960"/>
        </w:trPr>
        <w:tc>
          <w:tcPr>
            <w:tcW w:w="841" w:type="dxa"/>
          </w:tcPr>
          <w:p w:rsidR="00C52383" w:rsidRPr="00D57D1F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D57D1F">
              <w:t>6</w:t>
            </w:r>
          </w:p>
        </w:tc>
        <w:tc>
          <w:tcPr>
            <w:tcW w:w="6814" w:type="dxa"/>
            <w:vAlign w:val="center"/>
          </w:tcPr>
          <w:p w:rsidR="00C52383" w:rsidRPr="00BF72A8" w:rsidRDefault="00E33C39" w:rsidP="00D57D1F">
            <w:pPr>
              <w:jc w:val="both"/>
            </w:pPr>
            <w:r>
              <w:t xml:space="preserve">- </w:t>
            </w:r>
            <w:r w:rsidRPr="00BF72A8">
              <w:t>Брак и семья, основные понятия и определения. Условия и порядок заключения брака. Личные права и обязанности супругов. Права и обязанности родителей.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D00546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12.10.2020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EF77F1">
        <w:trPr>
          <w:cantSplit/>
          <w:trHeight w:val="359"/>
        </w:trPr>
        <w:tc>
          <w:tcPr>
            <w:tcW w:w="14743" w:type="dxa"/>
            <w:gridSpan w:val="5"/>
          </w:tcPr>
          <w:p w:rsidR="00A82035" w:rsidRPr="008512D6" w:rsidRDefault="00A82035" w:rsidP="00A82035">
            <w:pPr>
              <w:autoSpaceDE w:val="0"/>
              <w:autoSpaceDN w:val="0"/>
              <w:adjustRightInd w:val="0"/>
              <w:ind w:left="1440"/>
              <w:jc w:val="center"/>
            </w:pPr>
            <w:r w:rsidRPr="00A82035">
              <w:t xml:space="preserve">2. </w:t>
            </w:r>
            <w:r w:rsidRPr="008512D6">
              <w:t>Основы медицинских знаний и правила оказания первой медицинской помощи - 3 ч.</w:t>
            </w:r>
          </w:p>
          <w:p w:rsidR="00C52383" w:rsidRPr="00C52383" w:rsidRDefault="00C52383" w:rsidP="00A82035">
            <w:pPr>
              <w:autoSpaceDE w:val="0"/>
              <w:autoSpaceDN w:val="0"/>
              <w:adjustRightInd w:val="0"/>
              <w:ind w:left="1440"/>
            </w:pPr>
          </w:p>
        </w:tc>
      </w:tr>
      <w:tr w:rsidR="00C52383" w:rsidRPr="00BF72A8" w:rsidTr="00C52383">
        <w:trPr>
          <w:cantSplit/>
          <w:trHeight w:val="1307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7</w:t>
            </w:r>
          </w:p>
        </w:tc>
        <w:tc>
          <w:tcPr>
            <w:tcW w:w="6814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936E92" w:rsidRDefault="00936E92" w:rsidP="00936E92">
            <w:pPr>
              <w:autoSpaceDE w:val="0"/>
              <w:autoSpaceDN w:val="0"/>
              <w:adjustRightInd w:val="0"/>
              <w:jc w:val="both"/>
            </w:pPr>
            <w:r w:rsidRPr="00BF72A8">
              <w:t>ВИЧ-инфекция и СПИД</w:t>
            </w:r>
            <w:r>
              <w:t>.</w:t>
            </w:r>
            <w:r w:rsidRPr="00BF72A8">
              <w:t xml:space="preserve"> </w:t>
            </w:r>
            <w:r>
              <w:t>Факторы риска</w:t>
            </w:r>
            <w:r w:rsidRPr="00BF72A8">
              <w:t>, способные привести к суициду</w:t>
            </w:r>
            <w:r>
              <w:t>.</w:t>
            </w:r>
            <w:r w:rsidRPr="00BF72A8">
              <w:t xml:space="preserve"> Бра</w:t>
            </w:r>
            <w:r>
              <w:t>к и семья.</w:t>
            </w:r>
          </w:p>
          <w:p w:rsidR="00A232D1" w:rsidRDefault="00A232D1" w:rsidP="00936E92">
            <w:pPr>
              <w:autoSpaceDE w:val="0"/>
              <w:autoSpaceDN w:val="0"/>
              <w:adjustRightInd w:val="0"/>
              <w:jc w:val="both"/>
            </w:pPr>
          </w:p>
          <w:p w:rsidR="00C52383" w:rsidRPr="00BF72A8" w:rsidRDefault="00A232D1" w:rsidP="00A232D1">
            <w:pPr>
              <w:autoSpaceDE w:val="0"/>
              <w:autoSpaceDN w:val="0"/>
              <w:adjustRightInd w:val="0"/>
              <w:jc w:val="both"/>
            </w:pPr>
            <w:r w:rsidRPr="00BF72A8">
              <w:t>-</w:t>
            </w:r>
            <w:r>
              <w:t xml:space="preserve"> </w:t>
            </w:r>
            <w:r w:rsidRPr="00BF72A8">
              <w:t>Первая медицинская помощь при острой сердечной недостаточности и инсульте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D00546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19.10.2020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C52383">
        <w:trPr>
          <w:cantSplit/>
          <w:trHeight w:val="1134"/>
        </w:trPr>
        <w:tc>
          <w:tcPr>
            <w:tcW w:w="841" w:type="dxa"/>
          </w:tcPr>
          <w:p w:rsidR="00C52383" w:rsidRPr="00936E92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936E92">
              <w:t>8</w:t>
            </w:r>
          </w:p>
        </w:tc>
        <w:tc>
          <w:tcPr>
            <w:tcW w:w="6814" w:type="dxa"/>
          </w:tcPr>
          <w:p w:rsidR="00C52383" w:rsidRPr="00BF72A8" w:rsidRDefault="00A232D1" w:rsidP="00936E92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BF72A8">
              <w:t>Основные виды травм опорно-двигательного аппарата и причины их возникновения. Профилактика травм опорно-двигательного аппарата. Основные правила оказания первой медицинской помощи при травмах опорно-двигательного аппарата.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D00546">
              <w:rPr>
                <w:lang w:val="en-US"/>
              </w:rPr>
              <w:t>.10.2020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A232D1">
        <w:trPr>
          <w:cantSplit/>
          <w:trHeight w:val="620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9</w:t>
            </w:r>
          </w:p>
        </w:tc>
        <w:tc>
          <w:tcPr>
            <w:tcW w:w="6814" w:type="dxa"/>
            <w:tcBorders>
              <w:right w:val="single" w:sz="4" w:space="0" w:color="auto"/>
            </w:tcBorders>
          </w:tcPr>
          <w:p w:rsidR="00C52383" w:rsidRPr="00A232D1" w:rsidRDefault="00A232D1" w:rsidP="00A232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6E92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проведения искусственного дыхания и непрямого массажа сердца.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52383" w:rsidRPr="00BF72A8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09.11</w:t>
            </w:r>
            <w:r w:rsidR="00D00546">
              <w:rPr>
                <w:lang w:val="en-US"/>
              </w:rPr>
              <w:t>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EF77F1">
        <w:trPr>
          <w:cantSplit/>
          <w:trHeight w:val="501"/>
        </w:trPr>
        <w:tc>
          <w:tcPr>
            <w:tcW w:w="14743" w:type="dxa"/>
            <w:gridSpan w:val="5"/>
          </w:tcPr>
          <w:p w:rsidR="00AB6CBE" w:rsidRPr="008512D6" w:rsidRDefault="00AB6CBE" w:rsidP="00AB6CB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512D6">
              <w:rPr>
                <w:b/>
              </w:rPr>
              <w:t>Основы военной службы. (2</w:t>
            </w:r>
            <w:r w:rsidRPr="008512D6">
              <w:rPr>
                <w:b/>
                <w:lang w:val="en-US"/>
              </w:rPr>
              <w:t>5</w:t>
            </w:r>
            <w:r w:rsidRPr="008512D6">
              <w:rPr>
                <w:b/>
              </w:rPr>
              <w:t xml:space="preserve"> ч.)</w:t>
            </w:r>
          </w:p>
          <w:p w:rsidR="00AB6CBE" w:rsidRPr="008512D6" w:rsidRDefault="00AB6CBE" w:rsidP="00AB6CBE">
            <w:pPr>
              <w:pStyle w:val="ConsPlusNormal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D6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Российской Федерации о воинской жизни (5 ч.)</w:t>
            </w:r>
          </w:p>
          <w:p w:rsidR="00C52383" w:rsidRPr="00C52383" w:rsidRDefault="00C52383" w:rsidP="00874FD1">
            <w:pPr>
              <w:autoSpaceDE w:val="0"/>
              <w:autoSpaceDN w:val="0"/>
              <w:adjustRightInd w:val="0"/>
              <w:ind w:left="1440"/>
            </w:pPr>
          </w:p>
        </w:tc>
      </w:tr>
      <w:tr w:rsidR="00C52383" w:rsidRPr="00BF72A8" w:rsidTr="00874FD1">
        <w:trPr>
          <w:cantSplit/>
          <w:trHeight w:val="525"/>
        </w:trPr>
        <w:tc>
          <w:tcPr>
            <w:tcW w:w="841" w:type="dxa"/>
            <w:tcBorders>
              <w:top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rPr>
                <w:lang w:val="en-US"/>
              </w:rPr>
              <w:t>1</w:t>
            </w:r>
            <w:r w:rsidRPr="00BF72A8">
              <w:t>0</w:t>
            </w:r>
          </w:p>
        </w:tc>
        <w:tc>
          <w:tcPr>
            <w:tcW w:w="6814" w:type="dxa"/>
            <w:tcBorders>
              <w:top w:val="single" w:sz="4" w:space="0" w:color="auto"/>
            </w:tcBorders>
            <w:vAlign w:val="center"/>
          </w:tcPr>
          <w:p w:rsidR="00874FD1" w:rsidRDefault="00874FD1" w:rsidP="00874FD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874FD1" w:rsidRDefault="00874FD1" w:rsidP="00874FD1">
            <w:pPr>
              <w:autoSpaceDE w:val="0"/>
              <w:autoSpaceDN w:val="0"/>
              <w:adjustRightInd w:val="0"/>
              <w:jc w:val="both"/>
            </w:pPr>
            <w:r w:rsidRPr="00BF72A8">
              <w:t>Первая медицинская помощь при острой сердечной недостаточности и инсульте</w:t>
            </w:r>
            <w:r>
              <w:t>,</w:t>
            </w:r>
            <w:r w:rsidRPr="00BF72A8">
              <w:t xml:space="preserve"> при травма</w:t>
            </w:r>
            <w:r>
              <w:t xml:space="preserve">х опорно-двигательного аппарата и </w:t>
            </w:r>
            <w:r w:rsidRPr="00936E92">
              <w:t>при проведения искусственного дыхания и непрямого массажа сердца.</w:t>
            </w:r>
          </w:p>
          <w:p w:rsidR="00874FD1" w:rsidRPr="00BF72A8" w:rsidRDefault="00874FD1" w:rsidP="00874FD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 </w:t>
            </w:r>
          </w:p>
          <w:p w:rsidR="00E90220" w:rsidRPr="00874FD1" w:rsidRDefault="00FF1A26" w:rsidP="00E90220">
            <w:pPr>
              <w:autoSpaceDE w:val="0"/>
              <w:autoSpaceDN w:val="0"/>
              <w:adjustRightInd w:val="0"/>
              <w:jc w:val="both"/>
            </w:pPr>
            <w:r w:rsidRPr="00BF72A8">
              <w:t>-</w:t>
            </w:r>
            <w:r w:rsidR="00E90220">
              <w:t xml:space="preserve">Как поступать  на военно – </w:t>
            </w:r>
            <w:proofErr w:type="gramStart"/>
            <w:r w:rsidR="00E90220">
              <w:t>учебное</w:t>
            </w:r>
            <w:proofErr w:type="gramEnd"/>
            <w:r w:rsidR="00E90220">
              <w:t xml:space="preserve"> заведения. Какие предметы и виды нормативов физической подготовке сдавать. 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D00546">
              <w:rPr>
                <w:lang w:val="en-US"/>
              </w:rPr>
              <w:t>.11.2020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A232D1">
        <w:trPr>
          <w:cantSplit/>
          <w:trHeight w:val="279"/>
        </w:trPr>
        <w:tc>
          <w:tcPr>
            <w:tcW w:w="841" w:type="dxa"/>
            <w:tcBorders>
              <w:top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E90220">
              <w:t>1</w:t>
            </w:r>
            <w:r w:rsidRPr="00BF72A8">
              <w:t>1</w:t>
            </w:r>
          </w:p>
        </w:tc>
        <w:tc>
          <w:tcPr>
            <w:tcW w:w="6814" w:type="dxa"/>
            <w:tcBorders>
              <w:top w:val="single" w:sz="4" w:space="0" w:color="auto"/>
            </w:tcBorders>
            <w:vAlign w:val="center"/>
          </w:tcPr>
          <w:p w:rsidR="00C52383" w:rsidRPr="00BF72A8" w:rsidRDefault="00FF1A26" w:rsidP="00D57D1F">
            <w:pPr>
              <w:jc w:val="both"/>
            </w:pPr>
            <w:r>
              <w:t xml:space="preserve">- </w:t>
            </w:r>
            <w:r w:rsidR="00E90220" w:rsidRPr="00BF72A8">
              <w:t>Общевоинские уставы Вооружённых Сил – закон воинской жизни</w:t>
            </w:r>
            <w:r w:rsidR="00E90220">
              <w:t xml:space="preserve">. </w:t>
            </w:r>
            <w:r>
              <w:t>Строевой устав</w:t>
            </w:r>
            <w:r w:rsidR="00E90220">
              <w:t>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D00546">
              <w:rPr>
                <w:lang w:val="en-US"/>
              </w:rPr>
              <w:t>.11.2020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A232D1">
        <w:trPr>
          <w:cantSplit/>
          <w:trHeight w:val="556"/>
        </w:trPr>
        <w:tc>
          <w:tcPr>
            <w:tcW w:w="841" w:type="dxa"/>
            <w:tcBorders>
              <w:top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lastRenderedPageBreak/>
              <w:t>12</w:t>
            </w:r>
          </w:p>
        </w:tc>
        <w:tc>
          <w:tcPr>
            <w:tcW w:w="6814" w:type="dxa"/>
            <w:tcBorders>
              <w:top w:val="single" w:sz="4" w:space="0" w:color="auto"/>
            </w:tcBorders>
            <w:vAlign w:val="center"/>
          </w:tcPr>
          <w:p w:rsidR="00C52383" w:rsidRPr="00BF72A8" w:rsidRDefault="00FF1A26" w:rsidP="00D57D1F">
            <w:pPr>
              <w:jc w:val="both"/>
            </w:pPr>
            <w:r>
              <w:t>- Устав внутре</w:t>
            </w:r>
            <w:r w:rsidR="00E90220">
              <w:t>нне</w:t>
            </w:r>
            <w:r>
              <w:t>й службы</w:t>
            </w:r>
            <w:r w:rsidR="00E90220">
              <w:t>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D00546">
              <w:rPr>
                <w:lang w:val="en-US"/>
              </w:rPr>
              <w:t>.11.2020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874FD1">
        <w:trPr>
          <w:cantSplit/>
          <w:trHeight w:val="535"/>
        </w:trPr>
        <w:tc>
          <w:tcPr>
            <w:tcW w:w="841" w:type="dxa"/>
          </w:tcPr>
          <w:p w:rsidR="00C52383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13</w:t>
            </w:r>
          </w:p>
        </w:tc>
        <w:tc>
          <w:tcPr>
            <w:tcW w:w="6814" w:type="dxa"/>
            <w:vAlign w:val="center"/>
          </w:tcPr>
          <w:p w:rsidR="00C52383" w:rsidRPr="00BF72A8" w:rsidRDefault="00E90220" w:rsidP="00D57D1F">
            <w:pPr>
              <w:jc w:val="both"/>
            </w:pPr>
            <w:r>
              <w:t>- Устав гарнизонной и караульной службы.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CA33F1" w:rsidRDefault="00CA33F1" w:rsidP="00C52383">
            <w:pPr>
              <w:autoSpaceDE w:val="0"/>
              <w:autoSpaceDN w:val="0"/>
              <w:adjustRightInd w:val="0"/>
              <w:jc w:val="both"/>
            </w:pPr>
            <w:r>
              <w:t>07.</w:t>
            </w:r>
            <w:r>
              <w:rPr>
                <w:lang w:val="en-US"/>
              </w:rPr>
              <w:t>12</w:t>
            </w:r>
            <w:r w:rsidR="00D00546" w:rsidRPr="00CA33F1">
              <w:t>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09281C" w:rsidRPr="00BF72A8" w:rsidTr="00874FD1">
        <w:trPr>
          <w:cantSplit/>
          <w:trHeight w:val="415"/>
        </w:trPr>
        <w:tc>
          <w:tcPr>
            <w:tcW w:w="841" w:type="dxa"/>
          </w:tcPr>
          <w:p w:rsidR="0009281C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14</w:t>
            </w:r>
          </w:p>
        </w:tc>
        <w:tc>
          <w:tcPr>
            <w:tcW w:w="6814" w:type="dxa"/>
            <w:vAlign w:val="center"/>
          </w:tcPr>
          <w:p w:rsidR="0009281C" w:rsidRPr="00BF72A8" w:rsidRDefault="00E90220" w:rsidP="00D57D1F">
            <w:pPr>
              <w:jc w:val="both"/>
            </w:pPr>
            <w:r>
              <w:t>- Дисциплинарный устав.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81C" w:rsidRPr="00BF72A8" w:rsidRDefault="00874FD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281C" w:rsidRPr="00CA33F1" w:rsidRDefault="00CA33F1" w:rsidP="00874FD1">
            <w:pPr>
              <w:autoSpaceDE w:val="0"/>
              <w:autoSpaceDN w:val="0"/>
              <w:adjustRightInd w:val="0"/>
              <w:jc w:val="both"/>
            </w:pPr>
            <w:r>
              <w:t>14</w:t>
            </w:r>
            <w:r w:rsidR="00D00546" w:rsidRPr="00CA33F1">
              <w:t>.12.2020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9281C" w:rsidRPr="00BF72A8" w:rsidRDefault="0009281C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8E70A0" w:rsidRPr="00BF72A8" w:rsidTr="00A66BF6">
        <w:trPr>
          <w:cantSplit/>
          <w:trHeight w:val="315"/>
        </w:trPr>
        <w:tc>
          <w:tcPr>
            <w:tcW w:w="14743" w:type="dxa"/>
            <w:gridSpan w:val="5"/>
          </w:tcPr>
          <w:p w:rsidR="008E70A0" w:rsidRPr="00A66BF6" w:rsidRDefault="00A66BF6" w:rsidP="00A66BF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D6">
              <w:rPr>
                <w:rFonts w:ascii="Times New Roman" w:hAnsi="Times New Roman" w:cs="Times New Roman"/>
                <w:sz w:val="24"/>
                <w:szCs w:val="24"/>
              </w:rPr>
              <w:t>Общие обязанности и права военнослужащих (6 ч.)</w:t>
            </w:r>
          </w:p>
        </w:tc>
      </w:tr>
      <w:tr w:rsidR="0009281C" w:rsidRPr="00BF72A8" w:rsidTr="00874FD1">
        <w:trPr>
          <w:cantSplit/>
          <w:trHeight w:val="458"/>
        </w:trPr>
        <w:tc>
          <w:tcPr>
            <w:tcW w:w="841" w:type="dxa"/>
          </w:tcPr>
          <w:p w:rsidR="0009281C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15</w:t>
            </w:r>
          </w:p>
        </w:tc>
        <w:tc>
          <w:tcPr>
            <w:tcW w:w="6814" w:type="dxa"/>
            <w:vAlign w:val="center"/>
          </w:tcPr>
          <w:p w:rsidR="00874FD1" w:rsidRDefault="00874FD1" w:rsidP="00874FD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874FD1" w:rsidRDefault="00874FD1" w:rsidP="00D57D1F">
            <w:pPr>
              <w:jc w:val="both"/>
            </w:pPr>
            <w:r w:rsidRPr="00BF72A8">
              <w:t>Общевоинские уставы Вооружённых Сил</w:t>
            </w:r>
            <w:r>
              <w:t>.</w:t>
            </w:r>
          </w:p>
          <w:p w:rsidR="00874FD1" w:rsidRDefault="00874FD1" w:rsidP="00D57D1F">
            <w:pPr>
              <w:jc w:val="both"/>
            </w:pPr>
          </w:p>
          <w:p w:rsidR="0009281C" w:rsidRPr="00BF72A8" w:rsidRDefault="0009281C" w:rsidP="00D57D1F">
            <w:pPr>
              <w:jc w:val="both"/>
            </w:pPr>
            <w:r w:rsidRPr="00BF72A8">
              <w:t>-Статус военнослужащего. Социальная и правовая защита военнослужащего</w:t>
            </w:r>
            <w:r w:rsidR="00FB4711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81C" w:rsidRPr="00BF72A8" w:rsidRDefault="00874FD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281C" w:rsidRPr="00D00546" w:rsidRDefault="00CA33F1" w:rsidP="00874FD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D00546">
              <w:rPr>
                <w:lang w:val="en-US"/>
              </w:rPr>
              <w:t>.12.2020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9281C" w:rsidRPr="00BF72A8" w:rsidRDefault="0009281C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09281C" w:rsidRPr="00BF72A8" w:rsidTr="00874FD1">
        <w:trPr>
          <w:cantSplit/>
          <w:trHeight w:val="551"/>
        </w:trPr>
        <w:tc>
          <w:tcPr>
            <w:tcW w:w="841" w:type="dxa"/>
          </w:tcPr>
          <w:p w:rsidR="0009281C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16</w:t>
            </w:r>
          </w:p>
        </w:tc>
        <w:tc>
          <w:tcPr>
            <w:tcW w:w="6814" w:type="dxa"/>
            <w:vAlign w:val="center"/>
          </w:tcPr>
          <w:p w:rsidR="0009281C" w:rsidRPr="00BF72A8" w:rsidRDefault="0009281C" w:rsidP="00D57D1F">
            <w:pPr>
              <w:jc w:val="both"/>
            </w:pPr>
            <w:r w:rsidRPr="00BF72A8">
              <w:t>-Права и ответственность военнослужащих</w:t>
            </w:r>
            <w:r w:rsidR="00FF1A26">
              <w:t xml:space="preserve">. </w:t>
            </w:r>
            <w:r w:rsidR="00FF1A26" w:rsidRPr="00BF72A8">
              <w:t>Исполнение обязанностей военной службы</w:t>
            </w:r>
            <w:r w:rsidR="00FF1A26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81C" w:rsidRPr="00BF72A8" w:rsidRDefault="00874FD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281C" w:rsidRPr="00CA33F1" w:rsidRDefault="00CA33F1" w:rsidP="00874FD1">
            <w:pPr>
              <w:autoSpaceDE w:val="0"/>
              <w:autoSpaceDN w:val="0"/>
              <w:adjustRightInd w:val="0"/>
              <w:jc w:val="both"/>
            </w:pPr>
            <w:r w:rsidRPr="00CA33F1">
              <w:t>11.</w:t>
            </w:r>
            <w:r>
              <w:rPr>
                <w:lang w:val="en-US"/>
              </w:rPr>
              <w:t>01</w:t>
            </w:r>
            <w:r w:rsidR="00D00546" w:rsidRPr="00CA33F1">
              <w:t>.2020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9281C" w:rsidRPr="00BF72A8" w:rsidRDefault="0009281C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09281C" w:rsidRPr="00BF72A8" w:rsidTr="00874FD1">
        <w:trPr>
          <w:cantSplit/>
          <w:trHeight w:val="572"/>
        </w:trPr>
        <w:tc>
          <w:tcPr>
            <w:tcW w:w="841" w:type="dxa"/>
          </w:tcPr>
          <w:p w:rsidR="0009281C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17</w:t>
            </w:r>
          </w:p>
        </w:tc>
        <w:tc>
          <w:tcPr>
            <w:tcW w:w="6814" w:type="dxa"/>
            <w:vAlign w:val="center"/>
          </w:tcPr>
          <w:p w:rsidR="0009281C" w:rsidRPr="00BF72A8" w:rsidRDefault="0009281C" w:rsidP="00D57D1F">
            <w:pPr>
              <w:jc w:val="both"/>
            </w:pPr>
            <w:r w:rsidRPr="00BF72A8">
              <w:t>-Увольнение с военной службы и пребывание в запасе</w:t>
            </w:r>
            <w:r w:rsidR="00FB4711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81C" w:rsidRPr="00BF72A8" w:rsidRDefault="00874FD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281C" w:rsidRPr="00CA33F1" w:rsidRDefault="00CA33F1" w:rsidP="00874FD1">
            <w:pPr>
              <w:autoSpaceDE w:val="0"/>
              <w:autoSpaceDN w:val="0"/>
              <w:adjustRightInd w:val="0"/>
              <w:jc w:val="both"/>
            </w:pPr>
            <w:r>
              <w:t>18</w:t>
            </w:r>
            <w:r w:rsidR="00D00546" w:rsidRPr="00CA33F1">
              <w:t>.01.2021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9281C" w:rsidRPr="00BF72A8" w:rsidRDefault="0009281C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09281C" w:rsidRPr="00BF72A8" w:rsidTr="00874FD1">
        <w:trPr>
          <w:cantSplit/>
          <w:trHeight w:val="453"/>
        </w:trPr>
        <w:tc>
          <w:tcPr>
            <w:tcW w:w="841" w:type="dxa"/>
          </w:tcPr>
          <w:p w:rsidR="0009281C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18</w:t>
            </w:r>
          </w:p>
        </w:tc>
        <w:tc>
          <w:tcPr>
            <w:tcW w:w="6814" w:type="dxa"/>
            <w:vAlign w:val="center"/>
          </w:tcPr>
          <w:p w:rsidR="0033308D" w:rsidRDefault="0033308D" w:rsidP="0033308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33308D" w:rsidRDefault="0033308D" w:rsidP="00D57D1F">
            <w:pPr>
              <w:jc w:val="both"/>
            </w:pPr>
            <w:r w:rsidRPr="00BF72A8">
              <w:t>Статус военнослужащего</w:t>
            </w:r>
            <w:r>
              <w:t>,</w:t>
            </w:r>
            <w:r w:rsidRPr="00BF72A8">
              <w:t xml:space="preserve"> Права и ответственность военнослужащих</w:t>
            </w:r>
            <w:r>
              <w:t xml:space="preserve">. </w:t>
            </w:r>
            <w:r w:rsidRPr="00BF72A8">
              <w:t>Исполнение обязанностей военной службы</w:t>
            </w:r>
            <w:r>
              <w:t>.</w:t>
            </w:r>
            <w:r w:rsidRPr="00BF72A8">
              <w:t xml:space="preserve"> Увольнение с военной службы и пребывание в запасе</w:t>
            </w:r>
            <w:r>
              <w:t>.</w:t>
            </w:r>
          </w:p>
          <w:p w:rsidR="0033308D" w:rsidRDefault="0033308D" w:rsidP="00D57D1F">
            <w:pPr>
              <w:jc w:val="both"/>
            </w:pPr>
          </w:p>
          <w:p w:rsidR="0009281C" w:rsidRPr="00BF72A8" w:rsidRDefault="0009281C" w:rsidP="00D57D1F">
            <w:pPr>
              <w:jc w:val="both"/>
            </w:pPr>
            <w:r w:rsidRPr="00BF72A8">
              <w:t>-Размещение военнослужащих</w:t>
            </w:r>
            <w:r w:rsidR="0033308D">
              <w:t>.</w:t>
            </w:r>
            <w:r w:rsidRPr="00BF72A8">
              <w:t xml:space="preserve"> Распределение времени и повседневный порядок</w:t>
            </w:r>
            <w:r w:rsidR="0033308D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81C" w:rsidRPr="00BF72A8" w:rsidRDefault="00874FD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281C" w:rsidRPr="00D00546" w:rsidRDefault="00CA33F1" w:rsidP="00874FD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D00546">
              <w:rPr>
                <w:lang w:val="en-US"/>
              </w:rPr>
              <w:t>.01.2021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9281C" w:rsidRPr="00BF72A8" w:rsidRDefault="0009281C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09281C" w:rsidRPr="00BF72A8" w:rsidTr="00874FD1">
        <w:trPr>
          <w:cantSplit/>
          <w:trHeight w:val="461"/>
        </w:trPr>
        <w:tc>
          <w:tcPr>
            <w:tcW w:w="841" w:type="dxa"/>
          </w:tcPr>
          <w:p w:rsidR="0009281C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19</w:t>
            </w:r>
          </w:p>
        </w:tc>
        <w:tc>
          <w:tcPr>
            <w:tcW w:w="6814" w:type="dxa"/>
            <w:vAlign w:val="center"/>
          </w:tcPr>
          <w:p w:rsidR="0009281C" w:rsidRPr="00BF72A8" w:rsidRDefault="0009281C" w:rsidP="0009281C">
            <w:pPr>
              <w:jc w:val="both"/>
            </w:pPr>
            <w:r w:rsidRPr="00BF72A8">
              <w:t xml:space="preserve">-Воинские звания военнослужащих ВС РФ.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81C" w:rsidRPr="00BF72A8" w:rsidRDefault="00874FD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281C" w:rsidRPr="00D00546" w:rsidRDefault="00CA33F1" w:rsidP="00874FD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01.02</w:t>
            </w:r>
            <w:r w:rsidR="00D00546">
              <w:rPr>
                <w:lang w:val="en-US"/>
              </w:rPr>
              <w:t>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9281C" w:rsidRPr="00BF72A8" w:rsidRDefault="0009281C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09281C" w:rsidRPr="00BF72A8" w:rsidTr="00874FD1">
        <w:trPr>
          <w:cantSplit/>
          <w:trHeight w:val="469"/>
        </w:trPr>
        <w:tc>
          <w:tcPr>
            <w:tcW w:w="841" w:type="dxa"/>
          </w:tcPr>
          <w:p w:rsidR="0009281C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20</w:t>
            </w:r>
          </w:p>
        </w:tc>
        <w:tc>
          <w:tcPr>
            <w:tcW w:w="6814" w:type="dxa"/>
            <w:vAlign w:val="center"/>
          </w:tcPr>
          <w:p w:rsidR="0009281C" w:rsidRPr="00BF72A8" w:rsidRDefault="0009281C" w:rsidP="00D57D1F">
            <w:pPr>
              <w:jc w:val="both"/>
            </w:pPr>
            <w:r>
              <w:t>-</w:t>
            </w:r>
            <w:r w:rsidRPr="00BF72A8">
              <w:t>Военная форма одежды</w:t>
            </w:r>
            <w:r>
              <w:t>, знаки отличия военнослужащих.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9281C" w:rsidRPr="00BF72A8" w:rsidRDefault="00874FD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9281C" w:rsidRPr="00D00546" w:rsidRDefault="00CA33F1" w:rsidP="00874FD1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08</w:t>
            </w:r>
            <w:r w:rsidR="00D00546">
              <w:rPr>
                <w:lang w:val="en-US"/>
              </w:rPr>
              <w:t>.02.2021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9281C" w:rsidRPr="00BF72A8" w:rsidRDefault="0009281C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EF77F1">
        <w:trPr>
          <w:cantSplit/>
          <w:trHeight w:val="339"/>
        </w:trPr>
        <w:tc>
          <w:tcPr>
            <w:tcW w:w="14743" w:type="dxa"/>
            <w:gridSpan w:val="5"/>
          </w:tcPr>
          <w:p w:rsidR="00A66BF6" w:rsidRPr="00FD36D0" w:rsidRDefault="00A66BF6" w:rsidP="00A66BF6">
            <w:pPr>
              <w:pStyle w:val="ConsPlusNormal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D6">
              <w:rPr>
                <w:rFonts w:ascii="Times New Roman" w:hAnsi="Times New Roman" w:cs="Times New Roman"/>
                <w:sz w:val="24"/>
                <w:szCs w:val="24"/>
              </w:rPr>
              <w:t>Порядок и особенности прохождения военной службы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512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2383" w:rsidRPr="0009281C" w:rsidRDefault="00C52383" w:rsidP="00A66BF6">
            <w:pPr>
              <w:pStyle w:val="ConsPlusNormal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383" w:rsidRPr="00BF72A8" w:rsidTr="00EF77F1">
        <w:trPr>
          <w:cantSplit/>
          <w:trHeight w:val="556"/>
        </w:trPr>
        <w:tc>
          <w:tcPr>
            <w:tcW w:w="841" w:type="dxa"/>
          </w:tcPr>
          <w:p w:rsidR="00C52383" w:rsidRPr="00BF72A8" w:rsidRDefault="008E70A0" w:rsidP="00D57D1F">
            <w:pPr>
              <w:autoSpaceDE w:val="0"/>
              <w:autoSpaceDN w:val="0"/>
              <w:adjustRightInd w:val="0"/>
              <w:jc w:val="both"/>
            </w:pPr>
            <w:r>
              <w:t>21</w:t>
            </w:r>
          </w:p>
        </w:tc>
        <w:tc>
          <w:tcPr>
            <w:tcW w:w="6814" w:type="dxa"/>
            <w:vAlign w:val="center"/>
          </w:tcPr>
          <w:p w:rsidR="0033308D" w:rsidRDefault="0033308D" w:rsidP="0033308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33308D" w:rsidRDefault="0033308D" w:rsidP="00D57D1F">
            <w:pPr>
              <w:jc w:val="both"/>
            </w:pPr>
            <w:r w:rsidRPr="00BF72A8">
              <w:t>Размещение военнослужащих</w:t>
            </w:r>
            <w:r>
              <w:t>.</w:t>
            </w:r>
            <w:r w:rsidRPr="00BF72A8">
              <w:t xml:space="preserve"> Распределение времени и повседневный порядок</w:t>
            </w:r>
            <w:r>
              <w:t>.</w:t>
            </w:r>
            <w:r w:rsidRPr="00BF72A8">
              <w:t xml:space="preserve"> Воинские звания военнослужащих ВС РФ</w:t>
            </w:r>
            <w:r>
              <w:t>.</w:t>
            </w:r>
            <w:r w:rsidRPr="00BF72A8">
              <w:t xml:space="preserve"> Военная форма одежды</w:t>
            </w:r>
            <w:r>
              <w:t>, знаки отличия военнослужащих.</w:t>
            </w:r>
          </w:p>
          <w:p w:rsidR="0033308D" w:rsidRDefault="0033308D" w:rsidP="00D57D1F">
            <w:pPr>
              <w:jc w:val="both"/>
            </w:pPr>
          </w:p>
          <w:p w:rsidR="00C52383" w:rsidRPr="00BF72A8" w:rsidRDefault="008E70A0" w:rsidP="00D57D1F">
            <w:pPr>
              <w:jc w:val="both"/>
            </w:pPr>
            <w:r w:rsidRPr="00BF72A8">
              <w:t xml:space="preserve">-Прохождение военной службы по </w:t>
            </w:r>
            <w:r>
              <w:t>призыву</w:t>
            </w:r>
            <w:r w:rsidR="0033308D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="00D00546">
              <w:rPr>
                <w:lang w:val="en-US"/>
              </w:rPr>
              <w:t>.02.2021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EF77F1">
        <w:trPr>
          <w:cantSplit/>
          <w:trHeight w:val="544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2</w:t>
            </w:r>
            <w:r w:rsidR="008E70A0">
              <w:t>2</w:t>
            </w:r>
          </w:p>
        </w:tc>
        <w:tc>
          <w:tcPr>
            <w:tcW w:w="6814" w:type="dxa"/>
            <w:vAlign w:val="center"/>
          </w:tcPr>
          <w:p w:rsidR="00C52383" w:rsidRPr="00BF72A8" w:rsidRDefault="00C52383" w:rsidP="00D57D1F">
            <w:pPr>
              <w:jc w:val="both"/>
            </w:pPr>
            <w:r w:rsidRPr="00BF72A8">
              <w:t>-Прохождение военной службы по контракту</w:t>
            </w:r>
            <w:r w:rsidR="0033308D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="00D00546">
              <w:rPr>
                <w:lang w:val="en-US"/>
              </w:rPr>
              <w:t>.02.2021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E435B2">
        <w:trPr>
          <w:cantSplit/>
          <w:trHeight w:val="557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2</w:t>
            </w:r>
            <w:r w:rsidR="008E70A0">
              <w:t>3</w:t>
            </w:r>
          </w:p>
        </w:tc>
        <w:tc>
          <w:tcPr>
            <w:tcW w:w="6814" w:type="dxa"/>
            <w:vAlign w:val="center"/>
          </w:tcPr>
          <w:p w:rsidR="00C52383" w:rsidRPr="00BF72A8" w:rsidRDefault="00C52383" w:rsidP="00D57D1F">
            <w:pPr>
              <w:jc w:val="both"/>
            </w:pPr>
            <w:r w:rsidRPr="00BF72A8">
              <w:t>- Альтернативная гражданская служба</w:t>
            </w:r>
            <w:r w:rsidR="0033308D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CA33F1" w:rsidRDefault="00CA33F1" w:rsidP="00C52383">
            <w:pPr>
              <w:autoSpaceDE w:val="0"/>
              <w:autoSpaceDN w:val="0"/>
              <w:adjustRightInd w:val="0"/>
              <w:jc w:val="both"/>
            </w:pPr>
            <w:r>
              <w:t>01.</w:t>
            </w:r>
            <w:r>
              <w:rPr>
                <w:lang w:val="en-US"/>
              </w:rPr>
              <w:t>03</w:t>
            </w:r>
            <w:r w:rsidR="00D00546" w:rsidRPr="00CA33F1">
              <w:t>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EF77F1" w:rsidRPr="00BF72A8" w:rsidTr="00A66BF6">
        <w:trPr>
          <w:cantSplit/>
          <w:trHeight w:val="325"/>
        </w:trPr>
        <w:tc>
          <w:tcPr>
            <w:tcW w:w="14743" w:type="dxa"/>
            <w:gridSpan w:val="5"/>
          </w:tcPr>
          <w:p w:rsidR="00EF77F1" w:rsidRPr="00A66BF6" w:rsidRDefault="00A66BF6" w:rsidP="00A66BF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D6">
              <w:rPr>
                <w:rFonts w:ascii="Times New Roman" w:hAnsi="Times New Roman" w:cs="Times New Roman"/>
                <w:sz w:val="24"/>
                <w:szCs w:val="24"/>
              </w:rPr>
              <w:t>Государственная и военная символика Российской Федерации, традиции и ритуалы Вооруженных Сил Российской Федерации</w:t>
            </w:r>
            <w:r w:rsidRPr="00FD36D0">
              <w:rPr>
                <w:rFonts w:ascii="Times New Roman" w:hAnsi="Times New Roman" w:cs="Times New Roman"/>
                <w:sz w:val="24"/>
                <w:szCs w:val="24"/>
              </w:rPr>
              <w:t xml:space="preserve"> (3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77F1" w:rsidRPr="00BF72A8" w:rsidTr="00EF77F1">
        <w:trPr>
          <w:cantSplit/>
          <w:trHeight w:val="427"/>
        </w:trPr>
        <w:tc>
          <w:tcPr>
            <w:tcW w:w="841" w:type="dxa"/>
          </w:tcPr>
          <w:p w:rsidR="00EF77F1" w:rsidRPr="00EF77F1" w:rsidRDefault="00EF77F1" w:rsidP="00D57D1F">
            <w:pPr>
              <w:autoSpaceDE w:val="0"/>
              <w:autoSpaceDN w:val="0"/>
              <w:adjustRightInd w:val="0"/>
              <w:jc w:val="both"/>
            </w:pPr>
            <w:r>
              <w:t>24</w:t>
            </w:r>
          </w:p>
        </w:tc>
        <w:tc>
          <w:tcPr>
            <w:tcW w:w="6814" w:type="dxa"/>
            <w:vAlign w:val="center"/>
          </w:tcPr>
          <w:p w:rsidR="0033308D" w:rsidRDefault="0033308D" w:rsidP="0033308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33308D" w:rsidRDefault="0033308D" w:rsidP="00EF77F1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</w:pPr>
            <w:r w:rsidRPr="00BF72A8">
              <w:t xml:space="preserve">Прохождение военной службы по </w:t>
            </w:r>
            <w:r>
              <w:t>призыву.</w:t>
            </w:r>
            <w:r w:rsidRPr="00BF72A8">
              <w:t xml:space="preserve"> Прохождение военной службы по контракту</w:t>
            </w:r>
            <w:r>
              <w:t>.</w:t>
            </w:r>
            <w:r w:rsidRPr="00BF72A8">
              <w:t xml:space="preserve"> Альтернативная гражданская служба</w:t>
            </w:r>
            <w:r>
              <w:t>.</w:t>
            </w:r>
          </w:p>
          <w:p w:rsidR="0033308D" w:rsidRDefault="0033308D" w:rsidP="00EF77F1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</w:pPr>
          </w:p>
          <w:p w:rsidR="00EF77F1" w:rsidRPr="00BF72A8" w:rsidRDefault="00EF77F1" w:rsidP="00EF77F1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F72A8">
              <w:t>-Военная присяга – клятва воина на верность Родине – России</w:t>
            </w:r>
            <w:r w:rsidR="0033308D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F77F1" w:rsidRDefault="00EF77F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F77F1" w:rsidRPr="00D00546" w:rsidRDefault="00CA33F1" w:rsidP="00E435B2">
            <w:pPr>
              <w:autoSpaceDE w:val="0"/>
              <w:autoSpaceDN w:val="0"/>
              <w:adjustRightInd w:val="0"/>
              <w:jc w:val="both"/>
            </w:pPr>
            <w:r>
              <w:t>08</w:t>
            </w:r>
            <w:r w:rsidR="00D00546">
              <w:t>.03</w:t>
            </w:r>
            <w:r w:rsidR="00D00546" w:rsidRPr="00D00546">
              <w:t>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F77F1" w:rsidRPr="00BF72A8" w:rsidRDefault="00EF77F1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EF77F1" w:rsidRPr="00BF72A8" w:rsidTr="00EF77F1">
        <w:trPr>
          <w:cantSplit/>
          <w:trHeight w:val="568"/>
        </w:trPr>
        <w:tc>
          <w:tcPr>
            <w:tcW w:w="841" w:type="dxa"/>
          </w:tcPr>
          <w:p w:rsidR="00EF77F1" w:rsidRDefault="00EF77F1" w:rsidP="00D57D1F">
            <w:pPr>
              <w:autoSpaceDE w:val="0"/>
              <w:autoSpaceDN w:val="0"/>
              <w:adjustRightInd w:val="0"/>
              <w:jc w:val="both"/>
            </w:pPr>
            <w:r>
              <w:t>25</w:t>
            </w:r>
          </w:p>
        </w:tc>
        <w:tc>
          <w:tcPr>
            <w:tcW w:w="6814" w:type="dxa"/>
            <w:vAlign w:val="center"/>
          </w:tcPr>
          <w:p w:rsidR="00EF77F1" w:rsidRDefault="00EF77F1" w:rsidP="00EF77F1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2122C">
              <w:rPr>
                <w:lang w:eastAsia="en-US"/>
              </w:rPr>
              <w:t>-Боевое Знамя воинской части – символ воинской чести, доблести и славы</w:t>
            </w:r>
            <w:r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F77F1" w:rsidRDefault="00EF77F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F77F1" w:rsidRPr="00D00546" w:rsidRDefault="00CA33F1" w:rsidP="00CA33F1">
            <w:pPr>
              <w:autoSpaceDE w:val="0"/>
              <w:autoSpaceDN w:val="0"/>
              <w:adjustRightInd w:val="0"/>
              <w:jc w:val="both"/>
            </w:pPr>
            <w:r>
              <w:t>15</w:t>
            </w:r>
            <w:r w:rsidR="00D00546" w:rsidRPr="00D00546">
              <w:t>.03.2021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F77F1" w:rsidRPr="00BF72A8" w:rsidRDefault="00EF77F1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EF77F1" w:rsidRPr="00BF72A8" w:rsidTr="00EF77F1">
        <w:trPr>
          <w:cantSplit/>
          <w:trHeight w:val="568"/>
        </w:trPr>
        <w:tc>
          <w:tcPr>
            <w:tcW w:w="841" w:type="dxa"/>
          </w:tcPr>
          <w:p w:rsidR="00EF77F1" w:rsidRDefault="00EF77F1" w:rsidP="00D57D1F">
            <w:pPr>
              <w:autoSpaceDE w:val="0"/>
              <w:autoSpaceDN w:val="0"/>
              <w:adjustRightInd w:val="0"/>
              <w:jc w:val="both"/>
            </w:pPr>
            <w:r>
              <w:t>26</w:t>
            </w:r>
          </w:p>
        </w:tc>
        <w:tc>
          <w:tcPr>
            <w:tcW w:w="6814" w:type="dxa"/>
            <w:vAlign w:val="center"/>
          </w:tcPr>
          <w:p w:rsidR="00EF77F1" w:rsidRDefault="00EF77F1" w:rsidP="00EF77F1">
            <w:pPr>
              <w:tabs>
                <w:tab w:val="left" w:pos="3119"/>
                <w:tab w:val="left" w:pos="14601"/>
                <w:tab w:val="left" w:pos="15168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B2122C">
              <w:rPr>
                <w:lang w:eastAsia="en-US"/>
              </w:rPr>
              <w:t>Ордена – почетные награды за воинские отличия и заслуги в бою и военной службе</w:t>
            </w:r>
            <w:r>
              <w:rPr>
                <w:lang w:eastAsia="en-US"/>
              </w:rP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F77F1" w:rsidRDefault="00EF77F1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F77F1" w:rsidRPr="00D00546" w:rsidRDefault="00CA33F1" w:rsidP="00E435B2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22</w:t>
            </w:r>
            <w:r w:rsidR="00D00546">
              <w:rPr>
                <w:lang w:val="en-US"/>
              </w:rPr>
              <w:t>.03.2021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F77F1" w:rsidRPr="00BF72A8" w:rsidRDefault="00EF77F1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A66BF6">
        <w:trPr>
          <w:cantSplit/>
          <w:trHeight w:val="656"/>
        </w:trPr>
        <w:tc>
          <w:tcPr>
            <w:tcW w:w="14743" w:type="dxa"/>
            <w:gridSpan w:val="5"/>
          </w:tcPr>
          <w:p w:rsidR="00C52383" w:rsidRPr="00A66BF6" w:rsidRDefault="00A66BF6" w:rsidP="00A66BF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2D6">
              <w:rPr>
                <w:rFonts w:ascii="Times New Roman" w:hAnsi="Times New Roman" w:cs="Times New Roman"/>
                <w:sz w:val="24"/>
                <w:szCs w:val="24"/>
              </w:rPr>
              <w:t>Военно - профессиональная ориентация, основные направления подготовки специалистов для службы в вооруженных силах Российской Федерации – (8 ч.)</w:t>
            </w:r>
          </w:p>
        </w:tc>
      </w:tr>
      <w:tr w:rsidR="00C52383" w:rsidRPr="00BF72A8" w:rsidTr="00E435B2">
        <w:trPr>
          <w:cantSplit/>
          <w:trHeight w:val="585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lastRenderedPageBreak/>
              <w:t>2</w:t>
            </w:r>
            <w:r w:rsidR="002160FD">
              <w:t>7</w:t>
            </w:r>
          </w:p>
        </w:tc>
        <w:tc>
          <w:tcPr>
            <w:tcW w:w="6814" w:type="dxa"/>
            <w:vAlign w:val="center"/>
          </w:tcPr>
          <w:p w:rsidR="0033308D" w:rsidRDefault="0033308D" w:rsidP="0033308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33308D" w:rsidRDefault="0033308D" w:rsidP="00D57D1F">
            <w:pPr>
              <w:jc w:val="both"/>
              <w:rPr>
                <w:lang w:eastAsia="en-US"/>
              </w:rPr>
            </w:pPr>
            <w:r w:rsidRPr="00BF72A8">
              <w:t>Военная присяга – клятва воина на верность Родине – России</w:t>
            </w:r>
            <w:r>
              <w:t>.</w:t>
            </w:r>
            <w:r w:rsidRPr="00B2122C">
              <w:rPr>
                <w:lang w:eastAsia="en-US"/>
              </w:rPr>
              <w:t xml:space="preserve"> Боевое Знамя воинской части – символ воинской чести, доблести и славы</w:t>
            </w:r>
            <w:r>
              <w:rPr>
                <w:lang w:eastAsia="en-US"/>
              </w:rPr>
              <w:t>.</w:t>
            </w:r>
            <w:r w:rsidRPr="00B2122C">
              <w:rPr>
                <w:lang w:eastAsia="en-US"/>
              </w:rPr>
              <w:t xml:space="preserve"> Ордена – почетные награды за воинские отличия и заслуги в бою и военной службе</w:t>
            </w:r>
            <w:r>
              <w:rPr>
                <w:lang w:eastAsia="en-US"/>
              </w:rPr>
              <w:t>.</w:t>
            </w:r>
          </w:p>
          <w:p w:rsidR="0033308D" w:rsidRDefault="0033308D" w:rsidP="00D57D1F">
            <w:pPr>
              <w:jc w:val="both"/>
            </w:pPr>
          </w:p>
          <w:p w:rsidR="00C52383" w:rsidRPr="00BF72A8" w:rsidRDefault="00C52383" w:rsidP="00D57D1F">
            <w:pPr>
              <w:jc w:val="both"/>
            </w:pPr>
            <w:r w:rsidRPr="00BF72A8">
              <w:t>-Военнослужащий – патриот, с честью и достоинством несущий звание защитник Отечества</w:t>
            </w:r>
            <w:r w:rsidR="00E03B7B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CA33F1" w:rsidRDefault="00CA33F1" w:rsidP="00C52383">
            <w:pPr>
              <w:autoSpaceDE w:val="0"/>
              <w:autoSpaceDN w:val="0"/>
              <w:adjustRightInd w:val="0"/>
              <w:jc w:val="both"/>
            </w:pPr>
            <w:r w:rsidRPr="00CA33F1">
              <w:t>05.</w:t>
            </w:r>
            <w:r>
              <w:rPr>
                <w:lang w:val="en-US"/>
              </w:rPr>
              <w:t>04</w:t>
            </w:r>
            <w:r w:rsidR="00D00546" w:rsidRPr="00CA33F1">
              <w:t>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E03B7B" w:rsidRPr="00BF72A8" w:rsidTr="00E435B2">
        <w:trPr>
          <w:cantSplit/>
          <w:trHeight w:val="585"/>
        </w:trPr>
        <w:tc>
          <w:tcPr>
            <w:tcW w:w="841" w:type="dxa"/>
          </w:tcPr>
          <w:p w:rsidR="00E03B7B" w:rsidRPr="00BF72A8" w:rsidRDefault="00E03B7B" w:rsidP="00D57D1F">
            <w:pPr>
              <w:autoSpaceDE w:val="0"/>
              <w:autoSpaceDN w:val="0"/>
              <w:adjustRightInd w:val="0"/>
              <w:jc w:val="both"/>
            </w:pPr>
            <w:r>
              <w:t>28</w:t>
            </w:r>
          </w:p>
        </w:tc>
        <w:tc>
          <w:tcPr>
            <w:tcW w:w="6814" w:type="dxa"/>
            <w:vAlign w:val="center"/>
          </w:tcPr>
          <w:p w:rsidR="00E03B7B" w:rsidRPr="00BF72A8" w:rsidRDefault="00E03B7B" w:rsidP="0033308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- </w:t>
            </w:r>
            <w:r w:rsidRPr="00E03B7B">
              <w:t>Военнослужащий специалист, в совершенстве владеющий оружием и военной техникой</w:t>
            </w:r>
            <w:r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03B7B" w:rsidRPr="00CA33F1" w:rsidRDefault="00D00546" w:rsidP="00D57D1F">
            <w:pPr>
              <w:autoSpaceDE w:val="0"/>
              <w:autoSpaceDN w:val="0"/>
              <w:adjustRightInd w:val="0"/>
              <w:jc w:val="center"/>
            </w:pPr>
            <w:r w:rsidRPr="00CA33F1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03B7B" w:rsidRPr="00CA33F1" w:rsidRDefault="00CA33F1" w:rsidP="00C52383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  <w:r w:rsidR="00D00546" w:rsidRPr="00CA33F1">
              <w:t>.04.2021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03B7B" w:rsidRPr="00BF72A8" w:rsidRDefault="00E03B7B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E435B2">
        <w:trPr>
          <w:cantSplit/>
          <w:trHeight w:val="848"/>
        </w:trPr>
        <w:tc>
          <w:tcPr>
            <w:tcW w:w="841" w:type="dxa"/>
          </w:tcPr>
          <w:p w:rsidR="00C52383" w:rsidRPr="002160FD" w:rsidRDefault="002160FD" w:rsidP="00D57D1F">
            <w:pPr>
              <w:autoSpaceDE w:val="0"/>
              <w:autoSpaceDN w:val="0"/>
              <w:adjustRightInd w:val="0"/>
              <w:jc w:val="both"/>
            </w:pPr>
            <w:r>
              <w:t>2</w:t>
            </w:r>
            <w:r w:rsidR="00E03B7B">
              <w:t>9</w:t>
            </w:r>
          </w:p>
        </w:tc>
        <w:tc>
          <w:tcPr>
            <w:tcW w:w="6814" w:type="dxa"/>
            <w:vAlign w:val="center"/>
          </w:tcPr>
          <w:p w:rsidR="00C52383" w:rsidRPr="00BF72A8" w:rsidRDefault="00C52383" w:rsidP="00D57D1F">
            <w:pPr>
              <w:jc w:val="both"/>
            </w:pPr>
            <w:r w:rsidRPr="00BF72A8">
              <w:t>-Требования воинской деятельности, пред</w:t>
            </w:r>
            <w:r w:rsidR="002160FD">
              <w:t xml:space="preserve">ъявляемые к морально-этическим, </w:t>
            </w:r>
            <w:r w:rsidRPr="00BF72A8">
              <w:t>индивидуально-психологическим и профессиональным качествам гражданина</w:t>
            </w:r>
            <w:r w:rsidR="00E03B7B">
              <w:t>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D00546">
              <w:rPr>
                <w:lang w:val="en-US"/>
              </w:rPr>
              <w:t>.04.2021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2160FD">
        <w:trPr>
          <w:cantSplit/>
          <w:trHeight w:val="685"/>
        </w:trPr>
        <w:tc>
          <w:tcPr>
            <w:tcW w:w="841" w:type="dxa"/>
          </w:tcPr>
          <w:p w:rsidR="00C52383" w:rsidRPr="00A2190F" w:rsidRDefault="00E03B7B" w:rsidP="00D57D1F">
            <w:pPr>
              <w:autoSpaceDE w:val="0"/>
              <w:autoSpaceDN w:val="0"/>
              <w:adjustRightInd w:val="0"/>
              <w:jc w:val="both"/>
            </w:pPr>
            <w:r>
              <w:t>30</w:t>
            </w:r>
          </w:p>
        </w:tc>
        <w:tc>
          <w:tcPr>
            <w:tcW w:w="6814" w:type="dxa"/>
            <w:vAlign w:val="center"/>
          </w:tcPr>
          <w:p w:rsidR="00E03B7B" w:rsidRDefault="00E03B7B" w:rsidP="00E03B7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72A8">
              <w:rPr>
                <w:b/>
              </w:rPr>
              <w:t>Самостоятельная работа по теме:</w:t>
            </w:r>
          </w:p>
          <w:p w:rsidR="00E03B7B" w:rsidRDefault="00E03B7B" w:rsidP="00D57D1F">
            <w:pPr>
              <w:jc w:val="both"/>
            </w:pPr>
            <w:r w:rsidRPr="00BF72A8">
              <w:t>Военнослужащий – патриот</w:t>
            </w:r>
            <w:r>
              <w:t>.</w:t>
            </w:r>
            <w:r w:rsidRPr="00E03B7B">
              <w:t xml:space="preserve"> Военнослужащий специалист</w:t>
            </w:r>
            <w:r>
              <w:t>.</w:t>
            </w:r>
            <w:r w:rsidRPr="00BF72A8">
              <w:t xml:space="preserve"> Требования воинской деятельности, пред</w:t>
            </w:r>
            <w:r>
              <w:t xml:space="preserve">ъявляемые к морально-этическим, </w:t>
            </w:r>
            <w:r w:rsidRPr="00BF72A8">
              <w:t>индивидуально-психологическим и профессиональным качествам гражданина</w:t>
            </w:r>
            <w:r>
              <w:t>.</w:t>
            </w:r>
          </w:p>
          <w:p w:rsidR="00E03B7B" w:rsidRDefault="00E03B7B" w:rsidP="00D57D1F">
            <w:pPr>
              <w:jc w:val="both"/>
            </w:pPr>
          </w:p>
          <w:p w:rsidR="00C52383" w:rsidRPr="00BF72A8" w:rsidRDefault="00C52383" w:rsidP="00D57D1F">
            <w:pPr>
              <w:jc w:val="both"/>
            </w:pPr>
            <w:r w:rsidRPr="00BF72A8">
              <w:t>-</w:t>
            </w:r>
            <w:r w:rsidR="002160FD" w:rsidRPr="00BF72A8">
              <w:t xml:space="preserve"> </w:t>
            </w:r>
            <w:r w:rsidRPr="00BF72A8">
              <w:t>Воинская дисциплина. Её суть и значение.</w:t>
            </w:r>
            <w:r w:rsidR="00E435B2">
              <w:t xml:space="preserve"> Воинские коллективы.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D00546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D00546">
              <w:rPr>
                <w:lang w:val="en-US"/>
              </w:rPr>
              <w:t>.04.2021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A2190F" w:rsidRPr="00BF72A8" w:rsidTr="00C52383">
        <w:trPr>
          <w:cantSplit/>
          <w:trHeight w:val="1337"/>
        </w:trPr>
        <w:tc>
          <w:tcPr>
            <w:tcW w:w="841" w:type="dxa"/>
          </w:tcPr>
          <w:p w:rsidR="00A2190F" w:rsidRPr="00A2190F" w:rsidRDefault="00A2190F" w:rsidP="00D57D1F">
            <w:pPr>
              <w:autoSpaceDE w:val="0"/>
              <w:autoSpaceDN w:val="0"/>
              <w:adjustRightInd w:val="0"/>
              <w:jc w:val="both"/>
            </w:pPr>
            <w:r>
              <w:t>31</w:t>
            </w:r>
          </w:p>
        </w:tc>
        <w:tc>
          <w:tcPr>
            <w:tcW w:w="6814" w:type="dxa"/>
            <w:vAlign w:val="center"/>
          </w:tcPr>
          <w:p w:rsidR="00A2190F" w:rsidRPr="00BF72A8" w:rsidRDefault="00A2190F" w:rsidP="00D57D1F">
            <w:pPr>
              <w:jc w:val="both"/>
              <w:rPr>
                <w:b/>
              </w:rPr>
            </w:pPr>
            <w:r>
              <w:t xml:space="preserve">- </w:t>
            </w:r>
            <w:r w:rsidRPr="00BF72A8">
              <w:t>Необходимость глубоких знаний устройства и боевых возможностей вверенного вооружения и военной техники, способов их использования в бою, понимание роли своей военной специальности и должности в обеспечении боеспособности и боеготовности подразделения.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2190F" w:rsidRPr="00BF72A8" w:rsidRDefault="00A2190F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2190F" w:rsidRPr="00CA33F1" w:rsidRDefault="00CA33F1" w:rsidP="00E435B2">
            <w:pPr>
              <w:autoSpaceDE w:val="0"/>
              <w:autoSpaceDN w:val="0"/>
              <w:adjustRightInd w:val="0"/>
              <w:jc w:val="both"/>
            </w:pPr>
            <w:r>
              <w:t>03.</w:t>
            </w:r>
            <w:r>
              <w:rPr>
                <w:lang w:val="en-US"/>
              </w:rPr>
              <w:t>05</w:t>
            </w:r>
            <w:r w:rsidR="00D00546" w:rsidRPr="00CA33F1">
              <w:t>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2190F" w:rsidRPr="00BF72A8" w:rsidRDefault="00A2190F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A232D1" w:rsidRPr="00BF72A8" w:rsidTr="00A2190F">
        <w:trPr>
          <w:cantSplit/>
          <w:trHeight w:val="920"/>
        </w:trPr>
        <w:tc>
          <w:tcPr>
            <w:tcW w:w="841" w:type="dxa"/>
          </w:tcPr>
          <w:p w:rsidR="00A232D1" w:rsidRPr="00A232D1" w:rsidRDefault="00A232D1" w:rsidP="00D57D1F">
            <w:pPr>
              <w:autoSpaceDE w:val="0"/>
              <w:autoSpaceDN w:val="0"/>
              <w:adjustRightInd w:val="0"/>
              <w:jc w:val="both"/>
            </w:pPr>
            <w:r>
              <w:t>32</w:t>
            </w:r>
          </w:p>
        </w:tc>
        <w:tc>
          <w:tcPr>
            <w:tcW w:w="6814" w:type="dxa"/>
            <w:vAlign w:val="center"/>
          </w:tcPr>
          <w:p w:rsidR="00A232D1" w:rsidRPr="00A2190F" w:rsidRDefault="00A232D1" w:rsidP="00D57D1F">
            <w:pPr>
              <w:jc w:val="both"/>
            </w:pPr>
            <w:r>
              <w:t xml:space="preserve">- </w:t>
            </w:r>
            <w:r w:rsidRPr="00BF72A8">
              <w:t>Общие требования воинской деятельности: внимание, быстрота и гибкость мышления, самостоятельность, ответственность, способность принимать решения.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232D1" w:rsidRPr="00BF72A8" w:rsidRDefault="00A2190F" w:rsidP="00D57D1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232D1" w:rsidRPr="00D00546" w:rsidRDefault="00CA33F1" w:rsidP="00E435B2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10.05</w:t>
            </w:r>
            <w:r w:rsidR="00D00546">
              <w:rPr>
                <w:lang w:val="en-US"/>
              </w:rPr>
              <w:t>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232D1" w:rsidRPr="00BF72A8" w:rsidRDefault="00A232D1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2160FD">
        <w:trPr>
          <w:cantSplit/>
          <w:trHeight w:val="613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rPr>
                <w:lang w:val="en-US"/>
              </w:rPr>
              <w:t>3</w:t>
            </w:r>
            <w:r w:rsidRPr="00BF72A8">
              <w:t>3</w:t>
            </w:r>
          </w:p>
        </w:tc>
        <w:tc>
          <w:tcPr>
            <w:tcW w:w="6814" w:type="dxa"/>
            <w:vAlign w:val="center"/>
          </w:tcPr>
          <w:p w:rsidR="00C52383" w:rsidRPr="00BF72A8" w:rsidRDefault="00C52383" w:rsidP="00D57D1F">
            <w:pPr>
              <w:jc w:val="both"/>
            </w:pPr>
            <w:r w:rsidRPr="00BF72A8">
              <w:t>-Офицер Российской армии. Подготовка офицерских кадров</w:t>
            </w:r>
          </w:p>
          <w:p w:rsidR="00C52383" w:rsidRPr="00BF72A8" w:rsidRDefault="00C52383" w:rsidP="00D57D1F">
            <w:pPr>
              <w:jc w:val="both"/>
            </w:pPr>
            <w:r w:rsidRPr="00BF72A8">
              <w:rPr>
                <w:b/>
              </w:rPr>
              <w:t>Итоговая тестовая работа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CA33F1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17.05.2021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  <w:tr w:rsidR="00C52383" w:rsidRPr="00BF72A8" w:rsidTr="00E435B2">
        <w:trPr>
          <w:cantSplit/>
          <w:trHeight w:val="415"/>
        </w:trPr>
        <w:tc>
          <w:tcPr>
            <w:tcW w:w="841" w:type="dxa"/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  <w:r w:rsidRPr="00BF72A8">
              <w:t>34</w:t>
            </w:r>
          </w:p>
        </w:tc>
        <w:tc>
          <w:tcPr>
            <w:tcW w:w="6814" w:type="dxa"/>
            <w:vAlign w:val="center"/>
          </w:tcPr>
          <w:p w:rsidR="00C52383" w:rsidRPr="00BF72A8" w:rsidRDefault="00C52383" w:rsidP="00D57D1F">
            <w:pPr>
              <w:jc w:val="both"/>
            </w:pPr>
            <w:r w:rsidRPr="00BF72A8">
              <w:t>-Международная (миротворческая) деятельность ВС РФ</w:t>
            </w:r>
          </w:p>
          <w:p w:rsidR="00C52383" w:rsidRPr="00BF72A8" w:rsidRDefault="00C52383" w:rsidP="00D57D1F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center"/>
            </w:pPr>
            <w:r w:rsidRPr="00BF72A8"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52383" w:rsidRPr="00CA33F1" w:rsidRDefault="00CA33F1" w:rsidP="00C5238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24.05.2021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2383" w:rsidRPr="00BF72A8" w:rsidRDefault="00C52383" w:rsidP="00D57D1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  <w:rPr>
          <w:b/>
        </w:rPr>
      </w:pPr>
    </w:p>
    <w:p w:rsidR="00866DD8" w:rsidRPr="00BF72A8" w:rsidRDefault="00866DD8" w:rsidP="00866DD8">
      <w:pPr>
        <w:jc w:val="both"/>
      </w:pPr>
    </w:p>
    <w:p w:rsidR="00866DD8" w:rsidRPr="00BF72A8" w:rsidRDefault="00866DD8" w:rsidP="00866DD8">
      <w:pPr>
        <w:jc w:val="both"/>
      </w:pPr>
    </w:p>
    <w:p w:rsidR="00866DD8" w:rsidRDefault="00866DD8" w:rsidP="00866DD8"/>
    <w:p w:rsidR="00D57D1F" w:rsidRDefault="00D57D1F"/>
    <w:sectPr w:rsidR="00D57D1F" w:rsidSect="0046575F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6CEDA8"/>
    <w:lvl w:ilvl="0">
      <w:numFmt w:val="bullet"/>
      <w:lvlText w:val="*"/>
      <w:lvlJc w:val="left"/>
    </w:lvl>
  </w:abstractNum>
  <w:abstractNum w:abstractNumId="1">
    <w:nsid w:val="00B7216A"/>
    <w:multiLevelType w:val="hybridMultilevel"/>
    <w:tmpl w:val="5A085080"/>
    <w:lvl w:ilvl="0" w:tplc="AEAC8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4A4738F"/>
    <w:multiLevelType w:val="hybridMultilevel"/>
    <w:tmpl w:val="CB785204"/>
    <w:lvl w:ilvl="0" w:tplc="C952FDC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8234530"/>
    <w:multiLevelType w:val="hybridMultilevel"/>
    <w:tmpl w:val="A7723536"/>
    <w:lvl w:ilvl="0" w:tplc="2730E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750796"/>
    <w:multiLevelType w:val="singleLevel"/>
    <w:tmpl w:val="D9565C30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5">
    <w:nsid w:val="5EFA70AD"/>
    <w:multiLevelType w:val="hybridMultilevel"/>
    <w:tmpl w:val="262CE6C0"/>
    <w:lvl w:ilvl="0" w:tplc="43684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6549A"/>
    <w:multiLevelType w:val="hybridMultilevel"/>
    <w:tmpl w:val="CEBA6DF4"/>
    <w:lvl w:ilvl="0" w:tplc="BBECD1A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E2776D"/>
    <w:multiLevelType w:val="hybridMultilevel"/>
    <w:tmpl w:val="A7723536"/>
    <w:lvl w:ilvl="0" w:tplc="2730E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D8"/>
    <w:rsid w:val="00030299"/>
    <w:rsid w:val="0009281C"/>
    <w:rsid w:val="0010679C"/>
    <w:rsid w:val="001342A6"/>
    <w:rsid w:val="00163733"/>
    <w:rsid w:val="00167503"/>
    <w:rsid w:val="002160FD"/>
    <w:rsid w:val="002C269E"/>
    <w:rsid w:val="002E1B9A"/>
    <w:rsid w:val="0033308D"/>
    <w:rsid w:val="00355C74"/>
    <w:rsid w:val="003B6D99"/>
    <w:rsid w:val="003C0065"/>
    <w:rsid w:val="003D194D"/>
    <w:rsid w:val="00414817"/>
    <w:rsid w:val="00442BF7"/>
    <w:rsid w:val="0046575F"/>
    <w:rsid w:val="004D536E"/>
    <w:rsid w:val="00506DD4"/>
    <w:rsid w:val="0053415A"/>
    <w:rsid w:val="00545DA0"/>
    <w:rsid w:val="00562EE1"/>
    <w:rsid w:val="00576BCA"/>
    <w:rsid w:val="005D51D6"/>
    <w:rsid w:val="005E6484"/>
    <w:rsid w:val="005F1CA7"/>
    <w:rsid w:val="00617CAF"/>
    <w:rsid w:val="006351C6"/>
    <w:rsid w:val="00783042"/>
    <w:rsid w:val="00866DD8"/>
    <w:rsid w:val="00874FD1"/>
    <w:rsid w:val="008E70A0"/>
    <w:rsid w:val="00936E92"/>
    <w:rsid w:val="00A2190F"/>
    <w:rsid w:val="00A232D1"/>
    <w:rsid w:val="00A66BF6"/>
    <w:rsid w:val="00A82035"/>
    <w:rsid w:val="00AB6CBE"/>
    <w:rsid w:val="00B36491"/>
    <w:rsid w:val="00C52383"/>
    <w:rsid w:val="00C54F97"/>
    <w:rsid w:val="00C96351"/>
    <w:rsid w:val="00CA33F1"/>
    <w:rsid w:val="00D00546"/>
    <w:rsid w:val="00D57D1F"/>
    <w:rsid w:val="00E03B7B"/>
    <w:rsid w:val="00E33C39"/>
    <w:rsid w:val="00E35FD1"/>
    <w:rsid w:val="00E435B2"/>
    <w:rsid w:val="00E90220"/>
    <w:rsid w:val="00EC4BED"/>
    <w:rsid w:val="00EF77F1"/>
    <w:rsid w:val="00FB4711"/>
    <w:rsid w:val="00FB4DFD"/>
    <w:rsid w:val="00FC2D66"/>
    <w:rsid w:val="00FD2A84"/>
    <w:rsid w:val="00F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DD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66D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534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3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3F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6DD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66D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534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33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3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8AF6-8A4C-4D37-B0E7-C64E8713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2021-01-18T18:58:00Z</cp:lastPrinted>
  <dcterms:created xsi:type="dcterms:W3CDTF">2021-02-01T13:18:00Z</dcterms:created>
  <dcterms:modified xsi:type="dcterms:W3CDTF">2021-02-01T13:18:00Z</dcterms:modified>
</cp:coreProperties>
</file>